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94B6" w14:textId="77777777" w:rsidR="00B8667D" w:rsidRPr="003106BB" w:rsidRDefault="00B8667D" w:rsidP="00B8667D">
      <w:pPr>
        <w:bidi/>
        <w:spacing w:after="0" w:line="240" w:lineRule="auto"/>
        <w:jc w:val="center"/>
        <w:rPr>
          <w:rStyle w:val="fontstyle01"/>
          <w:color w:val="0D0D0D" w:themeColor="text1" w:themeTint="F2"/>
          <w:sz w:val="28"/>
          <w:szCs w:val="28"/>
          <w:u w:val="double"/>
          <w:rtl/>
          <w:lang w:bidi="ar-JO"/>
        </w:rPr>
      </w:pPr>
      <w:r w:rsidRPr="003106BB">
        <w:rPr>
          <w:rStyle w:val="fontstyle01"/>
          <w:rFonts w:hint="cs"/>
          <w:color w:val="0D0D0D" w:themeColor="text1" w:themeTint="F2"/>
          <w:sz w:val="28"/>
          <w:szCs w:val="28"/>
          <w:u w:val="double"/>
          <w:rtl/>
          <w:lang w:bidi="ar-JO"/>
        </w:rPr>
        <w:t xml:space="preserve">مشروع </w:t>
      </w:r>
    </w:p>
    <w:p w14:paraId="046DDDD1" w14:textId="725DF2A7" w:rsidR="00B8667D" w:rsidRPr="003106BB" w:rsidRDefault="00B8667D" w:rsidP="00B8667D">
      <w:pPr>
        <w:bidi/>
        <w:spacing w:after="0" w:line="240" w:lineRule="auto"/>
        <w:jc w:val="center"/>
        <w:rPr>
          <w:rStyle w:val="fontstyle01"/>
          <w:color w:val="0D0D0D" w:themeColor="text1" w:themeTint="F2"/>
          <w:sz w:val="28"/>
          <w:szCs w:val="28"/>
          <w:rtl/>
          <w:lang w:bidi="ar-JO"/>
        </w:rPr>
      </w:pPr>
      <w:r w:rsidRPr="003106BB">
        <w:rPr>
          <w:rStyle w:val="fontstyle01"/>
          <w:rFonts w:hint="cs"/>
          <w:color w:val="0D0D0D" w:themeColor="text1" w:themeTint="F2"/>
          <w:sz w:val="28"/>
          <w:szCs w:val="28"/>
          <w:rtl/>
          <w:lang w:bidi="ar-JO"/>
        </w:rPr>
        <w:t xml:space="preserve">تعليمات اقراض واقتراض الأوراق المالية والبيع المكشوف لسنة </w:t>
      </w:r>
      <w:r w:rsidR="00734A5F">
        <w:rPr>
          <w:rStyle w:val="fontstyle01"/>
          <w:rFonts w:hint="cs"/>
          <w:color w:val="0D0D0D" w:themeColor="text1" w:themeTint="F2"/>
          <w:sz w:val="28"/>
          <w:szCs w:val="28"/>
          <w:rtl/>
          <w:lang w:bidi="ar-JO"/>
        </w:rPr>
        <w:t>2024</w:t>
      </w:r>
    </w:p>
    <w:p w14:paraId="05E34A49" w14:textId="77777777" w:rsidR="00B8667D" w:rsidRPr="003106BB" w:rsidRDefault="00B8667D" w:rsidP="00B8667D">
      <w:pPr>
        <w:bidi/>
        <w:spacing w:after="0" w:line="240" w:lineRule="auto"/>
        <w:jc w:val="center"/>
        <w:rPr>
          <w:rStyle w:val="fontstyle01"/>
          <w:color w:val="0D0D0D" w:themeColor="text1" w:themeTint="F2"/>
          <w:sz w:val="28"/>
          <w:szCs w:val="28"/>
          <w:rtl/>
          <w:lang w:bidi="ar-JO"/>
        </w:rPr>
      </w:pPr>
      <w:r w:rsidRPr="003106BB">
        <w:rPr>
          <w:rStyle w:val="fontstyle01"/>
          <w:rFonts w:hint="cs"/>
          <w:color w:val="0D0D0D" w:themeColor="text1" w:themeTint="F2"/>
          <w:sz w:val="28"/>
          <w:szCs w:val="28"/>
          <w:rtl/>
          <w:lang w:bidi="ar-JO"/>
        </w:rPr>
        <w:t>صادرة بالاستناد لأحكام المادة (118/ب) من قانون الأوراق المالية رقم (18) لسنة 2017</w:t>
      </w:r>
    </w:p>
    <w:p w14:paraId="16E766C3" w14:textId="77777777" w:rsidR="00B8667D" w:rsidRPr="003106BB" w:rsidRDefault="00B8667D" w:rsidP="00B8667D">
      <w:pPr>
        <w:bidi/>
        <w:spacing w:after="0" w:line="240" w:lineRule="auto"/>
        <w:jc w:val="lowKashida"/>
        <w:rPr>
          <w:rStyle w:val="fontstyle01"/>
          <w:color w:val="0D0D0D" w:themeColor="text1" w:themeTint="F2"/>
          <w:sz w:val="28"/>
          <w:szCs w:val="28"/>
          <w:rtl/>
          <w:lang w:bidi="ar-JO"/>
        </w:rPr>
      </w:pPr>
    </w:p>
    <w:p w14:paraId="465E009C" w14:textId="77777777" w:rsidR="00B8667D" w:rsidRPr="003106BB" w:rsidRDefault="00B8667D" w:rsidP="00B8667D">
      <w:pPr>
        <w:bidi/>
        <w:spacing w:after="0" w:line="240" w:lineRule="auto"/>
        <w:jc w:val="lowKashida"/>
        <w:rPr>
          <w:rStyle w:val="fontstyle01"/>
          <w:color w:val="0D0D0D" w:themeColor="text1" w:themeTint="F2"/>
          <w:sz w:val="26"/>
          <w:szCs w:val="26"/>
          <w:lang w:bidi="ar-JO"/>
        </w:rPr>
      </w:pPr>
      <w:r w:rsidRPr="003106BB">
        <w:rPr>
          <w:rStyle w:val="fontstyle01"/>
          <w:rFonts w:hint="cs"/>
          <w:color w:val="0D0D0D" w:themeColor="text1" w:themeTint="F2"/>
          <w:sz w:val="26"/>
          <w:szCs w:val="26"/>
          <w:rtl/>
          <w:lang w:bidi="ar-JO"/>
        </w:rPr>
        <w:t>المادة: (1)</w:t>
      </w:r>
    </w:p>
    <w:p w14:paraId="1F4A3C3D" w14:textId="171F473F" w:rsidR="00B8667D" w:rsidRPr="003106BB" w:rsidRDefault="00B8667D" w:rsidP="00B8667D">
      <w:pPr>
        <w:bidi/>
        <w:spacing w:after="0" w:line="240" w:lineRule="auto"/>
        <w:jc w:val="lowKashida"/>
        <w:rPr>
          <w:rStyle w:val="fontstyle01"/>
          <w:b w:val="0"/>
          <w:bCs w:val="0"/>
          <w:color w:val="0D0D0D" w:themeColor="text1" w:themeTint="F2"/>
          <w:sz w:val="26"/>
          <w:szCs w:val="26"/>
          <w:lang w:bidi="ar-JO"/>
        </w:rPr>
      </w:pPr>
      <w:r w:rsidRPr="003106BB">
        <w:rPr>
          <w:rStyle w:val="fontstyle01"/>
          <w:rFonts w:hint="cs"/>
          <w:b w:val="0"/>
          <w:bCs w:val="0"/>
          <w:color w:val="0D0D0D" w:themeColor="text1" w:themeTint="F2"/>
          <w:sz w:val="26"/>
          <w:szCs w:val="26"/>
          <w:rtl/>
          <w:lang w:bidi="ar-JO"/>
        </w:rPr>
        <w:t xml:space="preserve">تسمى هذه التعليمات (تعليمات اقراض واقتراض الاوراق المالية والبيع المكشوف لسنة </w:t>
      </w:r>
      <w:r w:rsidR="00734A5F">
        <w:rPr>
          <w:rStyle w:val="fontstyle01"/>
          <w:rFonts w:hint="cs"/>
          <w:b w:val="0"/>
          <w:bCs w:val="0"/>
          <w:color w:val="0D0D0D" w:themeColor="text1" w:themeTint="F2"/>
          <w:sz w:val="26"/>
          <w:szCs w:val="26"/>
          <w:rtl/>
          <w:lang w:bidi="ar-JO"/>
        </w:rPr>
        <w:t>2024</w:t>
      </w:r>
      <w:r w:rsidRPr="003106BB">
        <w:rPr>
          <w:rStyle w:val="fontstyle01"/>
          <w:rFonts w:hint="cs"/>
          <w:b w:val="0"/>
          <w:bCs w:val="0"/>
          <w:color w:val="0D0D0D" w:themeColor="text1" w:themeTint="F2"/>
          <w:sz w:val="26"/>
          <w:szCs w:val="26"/>
          <w:rtl/>
          <w:lang w:bidi="ar-JO"/>
        </w:rPr>
        <w:t>) ويعمل بها من التاريخ الذي يحدده المجلس.</w:t>
      </w:r>
    </w:p>
    <w:p w14:paraId="16A57A15" w14:textId="77777777" w:rsidR="00DF4A95" w:rsidRPr="003106BB" w:rsidRDefault="00DF4A95" w:rsidP="009F651A">
      <w:pPr>
        <w:bidi/>
        <w:spacing w:after="0" w:line="240" w:lineRule="auto"/>
        <w:jc w:val="lowKashida"/>
        <w:rPr>
          <w:rStyle w:val="fontstyle01"/>
          <w:color w:val="0D0D0D" w:themeColor="text1" w:themeTint="F2"/>
          <w:sz w:val="28"/>
          <w:szCs w:val="28"/>
          <w:lang w:bidi="ar-JO"/>
        </w:rPr>
      </w:pPr>
    </w:p>
    <w:p w14:paraId="6549227C" w14:textId="77777777" w:rsidR="009F651A" w:rsidRPr="003106BB" w:rsidRDefault="009F651A" w:rsidP="009F651A">
      <w:pPr>
        <w:bidi/>
        <w:spacing w:after="0" w:line="240" w:lineRule="auto"/>
        <w:jc w:val="lowKashida"/>
        <w:rPr>
          <w:rStyle w:val="fontstyle01"/>
          <w:color w:val="0D0D0D" w:themeColor="text1" w:themeTint="F2"/>
          <w:sz w:val="26"/>
          <w:szCs w:val="26"/>
          <w:rtl/>
          <w:lang w:bidi="ar-JO"/>
        </w:rPr>
      </w:pPr>
      <w:r w:rsidRPr="003106BB">
        <w:rPr>
          <w:rStyle w:val="fontstyle01"/>
          <w:color w:val="0D0D0D" w:themeColor="text1" w:themeTint="F2"/>
          <w:sz w:val="26"/>
          <w:szCs w:val="26"/>
          <w:rtl/>
          <w:lang w:bidi="ar-JO"/>
        </w:rPr>
        <w:t>المادة (2):</w:t>
      </w:r>
      <w:r w:rsidRPr="003106BB">
        <w:rPr>
          <w:rStyle w:val="fontstyle01"/>
          <w:rFonts w:hint="cs"/>
          <w:color w:val="0D0D0D" w:themeColor="text1" w:themeTint="F2"/>
          <w:sz w:val="26"/>
          <w:szCs w:val="26"/>
          <w:rtl/>
          <w:lang w:bidi="ar-JO"/>
        </w:rPr>
        <w:t xml:space="preserve"> </w:t>
      </w:r>
    </w:p>
    <w:p w14:paraId="079DC2A7" w14:textId="77777777" w:rsidR="009F651A" w:rsidRPr="003106BB" w:rsidRDefault="009F651A" w:rsidP="00F25570">
      <w:pPr>
        <w:pStyle w:val="ListParagraph"/>
        <w:numPr>
          <w:ilvl w:val="0"/>
          <w:numId w:val="21"/>
        </w:numPr>
        <w:bidi/>
        <w:spacing w:after="0" w:line="240" w:lineRule="auto"/>
        <w:jc w:val="lowKashida"/>
        <w:rPr>
          <w:rStyle w:val="fontstyle01"/>
          <w:b w:val="0"/>
          <w:bCs w:val="0"/>
          <w:color w:val="0D0D0D" w:themeColor="text1" w:themeTint="F2"/>
          <w:sz w:val="26"/>
          <w:szCs w:val="26"/>
          <w:rtl/>
          <w:lang w:bidi="ar-JO"/>
        </w:rPr>
      </w:pPr>
      <w:r w:rsidRPr="003106BB">
        <w:rPr>
          <w:rStyle w:val="fontstyle01"/>
          <w:b w:val="0"/>
          <w:bCs w:val="0"/>
          <w:color w:val="0D0D0D" w:themeColor="text1" w:themeTint="F2"/>
          <w:sz w:val="26"/>
          <w:szCs w:val="26"/>
          <w:rtl/>
        </w:rPr>
        <w:t xml:space="preserve">يكون للكلمات والعبارات الواردة في </w:t>
      </w:r>
      <w:r w:rsidRPr="003106BB">
        <w:rPr>
          <w:rStyle w:val="fontstyle01"/>
          <w:rFonts w:hint="cs"/>
          <w:b w:val="0"/>
          <w:bCs w:val="0"/>
          <w:color w:val="0D0D0D" w:themeColor="text1" w:themeTint="F2"/>
          <w:sz w:val="26"/>
          <w:szCs w:val="26"/>
          <w:rtl/>
        </w:rPr>
        <w:t>هذه</w:t>
      </w:r>
      <w:r w:rsidRPr="003106BB">
        <w:rPr>
          <w:rStyle w:val="fontstyle01"/>
          <w:b w:val="0"/>
          <w:bCs w:val="0"/>
          <w:color w:val="0D0D0D" w:themeColor="text1" w:themeTint="F2"/>
          <w:sz w:val="26"/>
          <w:szCs w:val="26"/>
          <w:rtl/>
        </w:rPr>
        <w:t xml:space="preserve"> </w:t>
      </w:r>
      <w:r w:rsidRPr="003106BB">
        <w:rPr>
          <w:rStyle w:val="fontstyle01"/>
          <w:rFonts w:hint="cs"/>
          <w:b w:val="0"/>
          <w:bCs w:val="0"/>
          <w:color w:val="0D0D0D" w:themeColor="text1" w:themeTint="F2"/>
          <w:sz w:val="26"/>
          <w:szCs w:val="26"/>
          <w:rtl/>
        </w:rPr>
        <w:t>التعليمات</w:t>
      </w:r>
      <w:r w:rsidRPr="003106BB">
        <w:rPr>
          <w:rStyle w:val="fontstyle01"/>
          <w:b w:val="0"/>
          <w:bCs w:val="0"/>
          <w:color w:val="0D0D0D" w:themeColor="text1" w:themeTint="F2"/>
          <w:sz w:val="26"/>
          <w:szCs w:val="26"/>
          <w:rtl/>
        </w:rPr>
        <w:t xml:space="preserve"> المعاني المخصصة لها أدناه ما لم تدل القرينة على غير ذلك</w:t>
      </w:r>
      <w:r w:rsidRPr="003106BB">
        <w:rPr>
          <w:rStyle w:val="fontstyle01"/>
          <w:rFonts w:hint="cs"/>
          <w:b w:val="0"/>
          <w:bCs w:val="0"/>
          <w:color w:val="0D0D0D" w:themeColor="text1" w:themeTint="F2"/>
          <w:sz w:val="26"/>
          <w:szCs w:val="26"/>
          <w:rtl/>
          <w:lang w:bidi="ar-JO"/>
        </w:rPr>
        <w:t>:</w:t>
      </w:r>
    </w:p>
    <w:tbl>
      <w:tblPr>
        <w:bidiVisual/>
        <w:tblW w:w="8737" w:type="dxa"/>
        <w:tblInd w:w="766" w:type="dxa"/>
        <w:tblLayout w:type="fixed"/>
        <w:tblLook w:val="04A0" w:firstRow="1" w:lastRow="0" w:firstColumn="1" w:lastColumn="0" w:noHBand="0" w:noVBand="1"/>
      </w:tblPr>
      <w:tblGrid>
        <w:gridCol w:w="1952"/>
        <w:gridCol w:w="514"/>
        <w:gridCol w:w="6271"/>
      </w:tblGrid>
      <w:tr w:rsidR="003106BB" w:rsidRPr="003106BB" w14:paraId="21B2DC1F" w14:textId="77777777" w:rsidTr="009F651A">
        <w:trPr>
          <w:trHeight w:val="300"/>
        </w:trPr>
        <w:tc>
          <w:tcPr>
            <w:tcW w:w="1952" w:type="dxa"/>
            <w:shd w:val="clear" w:color="auto" w:fill="auto"/>
            <w:noWrap/>
            <w:hideMark/>
          </w:tcPr>
          <w:p w14:paraId="4A4123CF" w14:textId="77777777" w:rsidR="009F651A" w:rsidRPr="003106BB" w:rsidRDefault="009F651A" w:rsidP="005343C4">
            <w:pPr>
              <w:bidi/>
              <w:jc w:val="lowKashida"/>
              <w:rPr>
                <w:rFonts w:ascii="Simplified Arabic" w:hAnsi="Simplified Arabic" w:cs="Simplified Arabic"/>
                <w:color w:val="0D0D0D" w:themeColor="text1" w:themeTint="F2"/>
                <w:sz w:val="26"/>
                <w:szCs w:val="26"/>
              </w:rPr>
            </w:pPr>
            <w:bookmarkStart w:id="0" w:name="RANGE!A1:C8"/>
            <w:r w:rsidRPr="003106BB">
              <w:rPr>
                <w:rFonts w:ascii="Simplified Arabic" w:hAnsi="Simplified Arabic" w:cs="Simplified Arabic" w:hint="cs"/>
                <w:color w:val="0D0D0D" w:themeColor="text1" w:themeTint="F2"/>
                <w:sz w:val="26"/>
                <w:szCs w:val="26"/>
                <w:rtl/>
              </w:rPr>
              <w:t>الهيئة</w:t>
            </w:r>
            <w:r w:rsidRPr="003106BB">
              <w:rPr>
                <w:rFonts w:ascii="Simplified Arabic" w:hAnsi="Simplified Arabic" w:cs="Simplified Arabic"/>
                <w:color w:val="0D0D0D" w:themeColor="text1" w:themeTint="F2"/>
                <w:sz w:val="26"/>
                <w:szCs w:val="26"/>
                <w:rtl/>
              </w:rPr>
              <w:t xml:space="preserve">                      </w:t>
            </w:r>
            <w:bookmarkEnd w:id="0"/>
          </w:p>
        </w:tc>
        <w:tc>
          <w:tcPr>
            <w:tcW w:w="514" w:type="dxa"/>
            <w:shd w:val="clear" w:color="auto" w:fill="auto"/>
            <w:noWrap/>
            <w:hideMark/>
          </w:tcPr>
          <w:p w14:paraId="40079D4E" w14:textId="77777777" w:rsidR="009F651A" w:rsidRPr="003106BB" w:rsidRDefault="009F651A" w:rsidP="005343C4">
            <w:pPr>
              <w:bidi/>
              <w:ind w:left="-12"/>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color w:val="0D0D0D" w:themeColor="text1" w:themeTint="F2"/>
                <w:sz w:val="26"/>
                <w:szCs w:val="26"/>
              </w:rPr>
              <w:t>:</w:t>
            </w:r>
          </w:p>
        </w:tc>
        <w:tc>
          <w:tcPr>
            <w:tcW w:w="6271" w:type="dxa"/>
            <w:shd w:val="clear" w:color="auto" w:fill="auto"/>
            <w:noWrap/>
            <w:hideMark/>
          </w:tcPr>
          <w:p w14:paraId="7F2AA2C2" w14:textId="77777777" w:rsidR="009F651A" w:rsidRPr="003106BB" w:rsidRDefault="009F651A"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hint="cs"/>
                <w:color w:val="0D0D0D" w:themeColor="text1" w:themeTint="F2"/>
                <w:sz w:val="26"/>
                <w:szCs w:val="26"/>
                <w:rtl/>
              </w:rPr>
              <w:t xml:space="preserve">هيئة </w:t>
            </w:r>
            <w:r w:rsidR="00627DFC" w:rsidRPr="003106BB">
              <w:rPr>
                <w:rFonts w:ascii="Simplified Arabic" w:hAnsi="Simplified Arabic" w:cs="Simplified Arabic" w:hint="cs"/>
                <w:color w:val="0D0D0D" w:themeColor="text1" w:themeTint="F2"/>
                <w:sz w:val="26"/>
                <w:szCs w:val="26"/>
                <w:rtl/>
              </w:rPr>
              <w:t>الأوراق</w:t>
            </w:r>
            <w:r w:rsidRPr="003106BB">
              <w:rPr>
                <w:rFonts w:ascii="Simplified Arabic" w:hAnsi="Simplified Arabic" w:cs="Simplified Arabic" w:hint="cs"/>
                <w:color w:val="0D0D0D" w:themeColor="text1" w:themeTint="F2"/>
                <w:sz w:val="26"/>
                <w:szCs w:val="26"/>
                <w:rtl/>
              </w:rPr>
              <w:t xml:space="preserve"> المالية</w:t>
            </w:r>
            <w:r w:rsidR="00627DFC" w:rsidRPr="003106BB">
              <w:rPr>
                <w:rFonts w:ascii="Simplified Arabic" w:hAnsi="Simplified Arabic" w:cs="Simplified Arabic" w:hint="cs"/>
                <w:color w:val="0D0D0D" w:themeColor="text1" w:themeTint="F2"/>
                <w:sz w:val="26"/>
                <w:szCs w:val="26"/>
                <w:rtl/>
              </w:rPr>
              <w:t>.</w:t>
            </w:r>
          </w:p>
        </w:tc>
      </w:tr>
      <w:tr w:rsidR="003106BB" w:rsidRPr="003106BB" w14:paraId="2B203E9D" w14:textId="77777777" w:rsidTr="009F651A">
        <w:trPr>
          <w:trHeight w:val="300"/>
        </w:trPr>
        <w:tc>
          <w:tcPr>
            <w:tcW w:w="1952" w:type="dxa"/>
            <w:shd w:val="clear" w:color="auto" w:fill="auto"/>
            <w:noWrap/>
            <w:hideMark/>
          </w:tcPr>
          <w:p w14:paraId="65B35D9D" w14:textId="77777777" w:rsidR="009F651A" w:rsidRPr="003106BB" w:rsidRDefault="009F651A"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hint="cs"/>
                <w:color w:val="0D0D0D" w:themeColor="text1" w:themeTint="F2"/>
                <w:sz w:val="26"/>
                <w:szCs w:val="26"/>
                <w:rtl/>
              </w:rPr>
              <w:t>المجلس</w:t>
            </w:r>
          </w:p>
        </w:tc>
        <w:tc>
          <w:tcPr>
            <w:tcW w:w="514" w:type="dxa"/>
            <w:shd w:val="clear" w:color="auto" w:fill="auto"/>
            <w:noWrap/>
            <w:hideMark/>
          </w:tcPr>
          <w:p w14:paraId="2D1B2D66" w14:textId="77777777" w:rsidR="009F651A" w:rsidRPr="003106BB" w:rsidRDefault="009F651A"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color w:val="0D0D0D" w:themeColor="text1" w:themeTint="F2"/>
                <w:sz w:val="26"/>
                <w:szCs w:val="26"/>
              </w:rPr>
              <w:t>:</w:t>
            </w:r>
          </w:p>
        </w:tc>
        <w:tc>
          <w:tcPr>
            <w:tcW w:w="6271" w:type="dxa"/>
            <w:shd w:val="clear" w:color="auto" w:fill="auto"/>
            <w:noWrap/>
            <w:hideMark/>
          </w:tcPr>
          <w:p w14:paraId="06A961F9" w14:textId="77777777" w:rsidR="009F651A" w:rsidRPr="003106BB" w:rsidRDefault="009F651A"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hint="cs"/>
                <w:color w:val="0D0D0D" w:themeColor="text1" w:themeTint="F2"/>
                <w:sz w:val="26"/>
                <w:szCs w:val="26"/>
                <w:rtl/>
              </w:rPr>
              <w:t>مجلس مفوضي الهيئة</w:t>
            </w:r>
            <w:r w:rsidR="00627DFC" w:rsidRPr="003106BB">
              <w:rPr>
                <w:rFonts w:ascii="Simplified Arabic" w:hAnsi="Simplified Arabic" w:cs="Simplified Arabic" w:hint="cs"/>
                <w:color w:val="0D0D0D" w:themeColor="text1" w:themeTint="F2"/>
                <w:sz w:val="26"/>
                <w:szCs w:val="26"/>
                <w:rtl/>
              </w:rPr>
              <w:t>.</w:t>
            </w:r>
          </w:p>
        </w:tc>
      </w:tr>
      <w:tr w:rsidR="003106BB" w:rsidRPr="003106BB" w14:paraId="7FAF6660" w14:textId="77777777" w:rsidTr="009F651A">
        <w:trPr>
          <w:trHeight w:val="300"/>
        </w:trPr>
        <w:tc>
          <w:tcPr>
            <w:tcW w:w="1952" w:type="dxa"/>
            <w:shd w:val="clear" w:color="auto" w:fill="auto"/>
            <w:noWrap/>
            <w:hideMark/>
          </w:tcPr>
          <w:p w14:paraId="0F0EC682" w14:textId="382F3893" w:rsidR="009F651A" w:rsidRPr="003106BB" w:rsidRDefault="009F651A"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hint="cs"/>
                <w:color w:val="0D0D0D" w:themeColor="text1" w:themeTint="F2"/>
                <w:sz w:val="26"/>
                <w:szCs w:val="26"/>
                <w:rtl/>
              </w:rPr>
              <w:t>السوق</w:t>
            </w:r>
            <w:r w:rsidR="003F34E6" w:rsidRPr="003106BB">
              <w:rPr>
                <w:rFonts w:ascii="Simplified Arabic" w:hAnsi="Simplified Arabic" w:cs="Simplified Arabic" w:hint="cs"/>
                <w:color w:val="0D0D0D" w:themeColor="text1" w:themeTint="F2"/>
                <w:sz w:val="26"/>
                <w:szCs w:val="26"/>
                <w:rtl/>
              </w:rPr>
              <w:t xml:space="preserve"> المالي</w:t>
            </w:r>
          </w:p>
        </w:tc>
        <w:tc>
          <w:tcPr>
            <w:tcW w:w="514" w:type="dxa"/>
            <w:shd w:val="clear" w:color="auto" w:fill="auto"/>
            <w:noWrap/>
            <w:hideMark/>
          </w:tcPr>
          <w:p w14:paraId="44E228EA" w14:textId="77777777" w:rsidR="009F651A" w:rsidRPr="003106BB" w:rsidRDefault="009F651A"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color w:val="0D0D0D" w:themeColor="text1" w:themeTint="F2"/>
                <w:sz w:val="26"/>
                <w:szCs w:val="26"/>
              </w:rPr>
              <w:t>:</w:t>
            </w:r>
          </w:p>
        </w:tc>
        <w:tc>
          <w:tcPr>
            <w:tcW w:w="6271" w:type="dxa"/>
            <w:shd w:val="clear" w:color="auto" w:fill="auto"/>
            <w:noWrap/>
            <w:hideMark/>
          </w:tcPr>
          <w:p w14:paraId="334881FC" w14:textId="3014E029" w:rsidR="009F651A" w:rsidRPr="003106BB" w:rsidRDefault="00B35CB7"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hint="cs"/>
                <w:color w:val="0D0D0D" w:themeColor="text1" w:themeTint="F2"/>
                <w:sz w:val="26"/>
                <w:szCs w:val="26"/>
                <w:rtl/>
                <w:lang w:bidi="ar-JO"/>
              </w:rPr>
              <w:t xml:space="preserve">شركة </w:t>
            </w:r>
            <w:r w:rsidR="009F651A" w:rsidRPr="003106BB">
              <w:rPr>
                <w:rFonts w:ascii="Simplified Arabic" w:hAnsi="Simplified Arabic" w:cs="Simplified Arabic" w:hint="cs"/>
                <w:color w:val="0D0D0D" w:themeColor="text1" w:themeTint="F2"/>
                <w:sz w:val="26"/>
                <w:szCs w:val="26"/>
                <w:rtl/>
              </w:rPr>
              <w:t>بورصة عمان أو أي سوق لتداول الاوراق المالية مرخص من الهيئة</w:t>
            </w:r>
            <w:r w:rsidR="005343C4" w:rsidRPr="003106BB">
              <w:rPr>
                <w:rFonts w:ascii="Simplified Arabic" w:hAnsi="Simplified Arabic" w:cs="Simplified Arabic" w:hint="cs"/>
                <w:color w:val="0D0D0D" w:themeColor="text1" w:themeTint="F2"/>
                <w:sz w:val="26"/>
                <w:szCs w:val="26"/>
                <w:rtl/>
              </w:rPr>
              <w:t>.</w:t>
            </w:r>
          </w:p>
        </w:tc>
      </w:tr>
      <w:tr w:rsidR="003106BB" w:rsidRPr="003106BB" w14:paraId="433AD8E4" w14:textId="77777777" w:rsidTr="009F651A">
        <w:trPr>
          <w:trHeight w:val="300"/>
        </w:trPr>
        <w:tc>
          <w:tcPr>
            <w:tcW w:w="1952" w:type="dxa"/>
            <w:shd w:val="clear" w:color="auto" w:fill="auto"/>
            <w:noWrap/>
            <w:hideMark/>
          </w:tcPr>
          <w:p w14:paraId="06F77C2C" w14:textId="77777777" w:rsidR="009F651A" w:rsidRPr="003106BB" w:rsidRDefault="009F651A"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hint="cs"/>
                <w:color w:val="0D0D0D" w:themeColor="text1" w:themeTint="F2"/>
                <w:sz w:val="26"/>
                <w:szCs w:val="26"/>
                <w:rtl/>
              </w:rPr>
              <w:t>المركز</w:t>
            </w:r>
          </w:p>
        </w:tc>
        <w:tc>
          <w:tcPr>
            <w:tcW w:w="514" w:type="dxa"/>
            <w:shd w:val="clear" w:color="auto" w:fill="auto"/>
            <w:noWrap/>
            <w:hideMark/>
          </w:tcPr>
          <w:p w14:paraId="5F634ADF" w14:textId="77777777" w:rsidR="009F651A" w:rsidRPr="003106BB" w:rsidRDefault="009F651A"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color w:val="0D0D0D" w:themeColor="text1" w:themeTint="F2"/>
                <w:sz w:val="26"/>
                <w:szCs w:val="26"/>
              </w:rPr>
              <w:t>:</w:t>
            </w:r>
          </w:p>
        </w:tc>
        <w:tc>
          <w:tcPr>
            <w:tcW w:w="6271" w:type="dxa"/>
            <w:shd w:val="clear" w:color="auto" w:fill="auto"/>
            <w:noWrap/>
            <w:hideMark/>
          </w:tcPr>
          <w:p w14:paraId="7F3C3143" w14:textId="0CBF9B73" w:rsidR="009F651A" w:rsidRPr="003106BB" w:rsidRDefault="009F651A"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hint="cs"/>
                <w:color w:val="0D0D0D" w:themeColor="text1" w:themeTint="F2"/>
                <w:sz w:val="26"/>
                <w:szCs w:val="26"/>
                <w:rtl/>
              </w:rPr>
              <w:t>مركز إيداع الاوراق المالية</w:t>
            </w:r>
            <w:r w:rsidR="005343C4" w:rsidRPr="003106BB">
              <w:rPr>
                <w:rFonts w:ascii="Simplified Arabic" w:hAnsi="Simplified Arabic" w:cs="Simplified Arabic" w:hint="cs"/>
                <w:color w:val="0D0D0D" w:themeColor="text1" w:themeTint="F2"/>
                <w:sz w:val="26"/>
                <w:szCs w:val="26"/>
                <w:rtl/>
              </w:rPr>
              <w:t>.</w:t>
            </w:r>
          </w:p>
        </w:tc>
      </w:tr>
      <w:tr w:rsidR="003106BB" w:rsidRPr="003106BB" w14:paraId="6992A905" w14:textId="77777777" w:rsidTr="009F651A">
        <w:trPr>
          <w:trHeight w:val="300"/>
        </w:trPr>
        <w:tc>
          <w:tcPr>
            <w:tcW w:w="1952" w:type="dxa"/>
            <w:shd w:val="clear" w:color="auto" w:fill="auto"/>
            <w:noWrap/>
          </w:tcPr>
          <w:p w14:paraId="439F7EEA" w14:textId="6B7E4E66" w:rsidR="009F651A" w:rsidRPr="003106BB" w:rsidRDefault="0012085E"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سجل طلبات الاقراض المركزي</w:t>
            </w:r>
          </w:p>
        </w:tc>
        <w:tc>
          <w:tcPr>
            <w:tcW w:w="514" w:type="dxa"/>
            <w:shd w:val="clear" w:color="auto" w:fill="auto"/>
            <w:noWrap/>
          </w:tcPr>
          <w:p w14:paraId="58D4B9E9" w14:textId="77777777" w:rsidR="009F651A" w:rsidRPr="003106BB" w:rsidRDefault="009F651A"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73ED16DA" w14:textId="7D50CB9A" w:rsidR="009F651A" w:rsidRPr="003106BB" w:rsidRDefault="007F3C84"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 xml:space="preserve">السجل </w:t>
            </w:r>
            <w:r w:rsidR="00C0452F" w:rsidRPr="003106BB">
              <w:rPr>
                <w:rFonts w:ascii="Simplified Arabic" w:hAnsi="Simplified Arabic" w:cs="Simplified Arabic" w:hint="cs"/>
                <w:color w:val="0D0D0D" w:themeColor="text1" w:themeTint="F2"/>
                <w:sz w:val="26"/>
                <w:szCs w:val="26"/>
                <w:rtl/>
              </w:rPr>
              <w:t xml:space="preserve">الالكتروني </w:t>
            </w:r>
            <w:r w:rsidRPr="003106BB">
              <w:rPr>
                <w:rFonts w:ascii="Simplified Arabic" w:hAnsi="Simplified Arabic" w:cs="Simplified Arabic" w:hint="cs"/>
                <w:color w:val="0D0D0D" w:themeColor="text1" w:themeTint="F2"/>
                <w:sz w:val="26"/>
                <w:szCs w:val="26"/>
                <w:rtl/>
              </w:rPr>
              <w:t>الذي</w:t>
            </w:r>
            <w:r w:rsidR="009F651A" w:rsidRPr="003106BB">
              <w:rPr>
                <w:rFonts w:ascii="Simplified Arabic" w:hAnsi="Simplified Arabic" w:cs="Simplified Arabic" w:hint="cs"/>
                <w:color w:val="0D0D0D" w:themeColor="text1" w:themeTint="F2"/>
                <w:sz w:val="26"/>
                <w:szCs w:val="26"/>
                <w:rtl/>
              </w:rPr>
              <w:t xml:space="preserve"> </w:t>
            </w:r>
            <w:r w:rsidRPr="003106BB">
              <w:rPr>
                <w:rFonts w:ascii="Simplified Arabic" w:hAnsi="Simplified Arabic" w:cs="Simplified Arabic" w:hint="cs"/>
                <w:color w:val="0D0D0D" w:themeColor="text1" w:themeTint="F2"/>
                <w:sz w:val="26"/>
                <w:szCs w:val="26"/>
                <w:rtl/>
              </w:rPr>
              <w:t>يتم فيه</w:t>
            </w:r>
            <w:r w:rsidR="00314689" w:rsidRPr="003106BB">
              <w:rPr>
                <w:rFonts w:ascii="Simplified Arabic" w:hAnsi="Simplified Arabic" w:cs="Simplified Arabic" w:hint="cs"/>
                <w:color w:val="0D0D0D" w:themeColor="text1" w:themeTint="F2"/>
                <w:sz w:val="26"/>
                <w:szCs w:val="26"/>
                <w:rtl/>
              </w:rPr>
              <w:t xml:space="preserve"> </w:t>
            </w:r>
            <w:r w:rsidR="0012085E" w:rsidRPr="003106BB">
              <w:rPr>
                <w:rFonts w:ascii="Simplified Arabic" w:hAnsi="Simplified Arabic" w:cs="Simplified Arabic" w:hint="cs"/>
                <w:color w:val="0D0D0D" w:themeColor="text1" w:themeTint="F2"/>
                <w:sz w:val="26"/>
                <w:szCs w:val="26"/>
                <w:rtl/>
              </w:rPr>
              <w:t>تسجيل و</w:t>
            </w:r>
            <w:r w:rsidR="009F651A" w:rsidRPr="003106BB">
              <w:rPr>
                <w:rFonts w:ascii="Simplified Arabic" w:hAnsi="Simplified Arabic" w:cs="Simplified Arabic" w:hint="cs"/>
                <w:color w:val="0D0D0D" w:themeColor="text1" w:themeTint="F2"/>
                <w:sz w:val="26"/>
                <w:szCs w:val="26"/>
                <w:rtl/>
              </w:rPr>
              <w:t xml:space="preserve">توثيق </w:t>
            </w:r>
            <w:r w:rsidRPr="003106BB">
              <w:rPr>
                <w:rFonts w:ascii="Simplified Arabic" w:hAnsi="Simplified Arabic" w:cs="Simplified Arabic" w:hint="cs"/>
                <w:color w:val="0D0D0D" w:themeColor="text1" w:themeTint="F2"/>
                <w:sz w:val="26"/>
                <w:szCs w:val="26"/>
                <w:rtl/>
              </w:rPr>
              <w:t xml:space="preserve">طلبات اقراض واقتراض الأوراق المالية </w:t>
            </w:r>
            <w:r w:rsidR="003E123D" w:rsidRPr="003106BB">
              <w:rPr>
                <w:rFonts w:ascii="Simplified Arabic" w:hAnsi="Simplified Arabic" w:cs="Simplified Arabic" w:hint="cs"/>
                <w:color w:val="0D0D0D" w:themeColor="text1" w:themeTint="F2"/>
                <w:sz w:val="26"/>
                <w:szCs w:val="26"/>
                <w:rtl/>
              </w:rPr>
              <w:t xml:space="preserve">والعقود الناشئة عنها </w:t>
            </w:r>
            <w:r w:rsidR="0020170D" w:rsidRPr="003106BB">
              <w:rPr>
                <w:rFonts w:ascii="Simplified Arabic" w:hAnsi="Simplified Arabic" w:cs="Simplified Arabic" w:hint="cs"/>
                <w:color w:val="0D0D0D" w:themeColor="text1" w:themeTint="F2"/>
                <w:sz w:val="26"/>
                <w:szCs w:val="26"/>
                <w:rtl/>
              </w:rPr>
              <w:t>بواسطة الأنظمة الالكترونية لدى المركز</w:t>
            </w:r>
            <w:r w:rsidR="009F651A" w:rsidRPr="003106BB">
              <w:rPr>
                <w:rFonts w:ascii="Simplified Arabic" w:hAnsi="Simplified Arabic" w:cs="Simplified Arabic" w:hint="cs"/>
                <w:color w:val="0D0D0D" w:themeColor="text1" w:themeTint="F2"/>
                <w:sz w:val="26"/>
                <w:szCs w:val="26"/>
                <w:rtl/>
              </w:rPr>
              <w:t>.</w:t>
            </w:r>
          </w:p>
        </w:tc>
      </w:tr>
      <w:tr w:rsidR="003106BB" w:rsidRPr="003106BB" w14:paraId="286D1089" w14:textId="77777777" w:rsidTr="009F651A">
        <w:trPr>
          <w:trHeight w:val="300"/>
        </w:trPr>
        <w:tc>
          <w:tcPr>
            <w:tcW w:w="1952" w:type="dxa"/>
            <w:shd w:val="clear" w:color="auto" w:fill="auto"/>
            <w:noWrap/>
          </w:tcPr>
          <w:p w14:paraId="3A6B2086" w14:textId="7C3BA508" w:rsidR="009F651A" w:rsidRPr="003106BB" w:rsidRDefault="005B3686" w:rsidP="005343C4">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حساب الإقراض</w:t>
            </w:r>
          </w:p>
        </w:tc>
        <w:tc>
          <w:tcPr>
            <w:tcW w:w="514" w:type="dxa"/>
            <w:shd w:val="clear" w:color="auto" w:fill="auto"/>
            <w:noWrap/>
          </w:tcPr>
          <w:p w14:paraId="3ACB8A40" w14:textId="17370DB5" w:rsidR="009F651A"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2D837D5C" w14:textId="36B4D180" w:rsidR="009F651A" w:rsidRPr="003106BB" w:rsidRDefault="005B3686" w:rsidP="00E401BD">
            <w:pPr>
              <w:bidi/>
              <w:spacing w:line="240" w:lineRule="auto"/>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 xml:space="preserve">حساب أوراق مالية </w:t>
            </w:r>
            <w:r w:rsidR="00046483" w:rsidRPr="003106BB">
              <w:rPr>
                <w:rFonts w:ascii="Simplified Arabic" w:hAnsi="Simplified Arabic" w:cs="Simplified Arabic" w:hint="cs"/>
                <w:color w:val="0D0D0D" w:themeColor="text1" w:themeTint="F2"/>
                <w:sz w:val="26"/>
                <w:szCs w:val="26"/>
                <w:rtl/>
              </w:rPr>
              <w:t xml:space="preserve">يتم فتحه </w:t>
            </w:r>
            <w:r w:rsidR="006B170D" w:rsidRPr="003106BB">
              <w:rPr>
                <w:rFonts w:ascii="Simplified Arabic" w:hAnsi="Simplified Arabic" w:cs="Simplified Arabic" w:hint="cs"/>
                <w:color w:val="0D0D0D" w:themeColor="text1" w:themeTint="F2"/>
                <w:sz w:val="26"/>
                <w:szCs w:val="26"/>
                <w:rtl/>
              </w:rPr>
              <w:t xml:space="preserve">على أنظمة المركز الالكترونية </w:t>
            </w:r>
            <w:r w:rsidR="00046483" w:rsidRPr="003106BB">
              <w:rPr>
                <w:rFonts w:ascii="Simplified Arabic" w:hAnsi="Simplified Arabic" w:cs="Simplified Arabic" w:hint="cs"/>
                <w:color w:val="0D0D0D" w:themeColor="text1" w:themeTint="F2"/>
                <w:sz w:val="26"/>
                <w:szCs w:val="26"/>
                <w:rtl/>
              </w:rPr>
              <w:t>من قبل وكيل الاقراض ل</w:t>
            </w:r>
            <w:r w:rsidR="006B170D" w:rsidRPr="003106BB">
              <w:rPr>
                <w:rFonts w:ascii="Simplified Arabic" w:hAnsi="Simplified Arabic" w:cs="Simplified Arabic" w:hint="cs"/>
                <w:color w:val="0D0D0D" w:themeColor="text1" w:themeTint="F2"/>
                <w:sz w:val="26"/>
                <w:szCs w:val="26"/>
                <w:rtl/>
              </w:rPr>
              <w:t>كل مقرض، لغايات قيد الأوراق المالية المعروضة للإقراض وفقاً لأحكام هذه التعليمات</w:t>
            </w:r>
            <w:r w:rsidR="00046483" w:rsidRPr="003106BB">
              <w:rPr>
                <w:rFonts w:ascii="Simplified Arabic" w:hAnsi="Simplified Arabic" w:cs="Simplified Arabic" w:hint="cs"/>
                <w:color w:val="0D0D0D" w:themeColor="text1" w:themeTint="F2"/>
                <w:sz w:val="26"/>
                <w:szCs w:val="26"/>
                <w:rtl/>
              </w:rPr>
              <w:t>.</w:t>
            </w:r>
            <w:r w:rsidRPr="003106BB">
              <w:rPr>
                <w:rFonts w:ascii="Simplified Arabic" w:hAnsi="Simplified Arabic" w:cs="Simplified Arabic" w:hint="cs"/>
                <w:color w:val="0D0D0D" w:themeColor="text1" w:themeTint="F2"/>
                <w:sz w:val="26"/>
                <w:szCs w:val="26"/>
                <w:rtl/>
              </w:rPr>
              <w:t xml:space="preserve"> </w:t>
            </w:r>
          </w:p>
        </w:tc>
      </w:tr>
      <w:tr w:rsidR="003106BB" w:rsidRPr="003106BB" w14:paraId="6CFFFA2B" w14:textId="77777777" w:rsidTr="009F651A">
        <w:trPr>
          <w:trHeight w:val="300"/>
        </w:trPr>
        <w:tc>
          <w:tcPr>
            <w:tcW w:w="1952" w:type="dxa"/>
            <w:shd w:val="clear" w:color="auto" w:fill="auto"/>
            <w:noWrap/>
          </w:tcPr>
          <w:p w14:paraId="7B2010A3" w14:textId="6E5DD865" w:rsidR="00314689" w:rsidRPr="003106BB" w:rsidRDefault="00046483"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حساب الاقتراض</w:t>
            </w:r>
          </w:p>
        </w:tc>
        <w:tc>
          <w:tcPr>
            <w:tcW w:w="514" w:type="dxa"/>
            <w:shd w:val="clear" w:color="auto" w:fill="auto"/>
            <w:noWrap/>
          </w:tcPr>
          <w:p w14:paraId="182B3840" w14:textId="2143853E" w:rsidR="00314689" w:rsidRPr="003106BB" w:rsidRDefault="00046483"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4D19AC9E" w14:textId="6D10E4B7" w:rsidR="00314689" w:rsidRPr="003106BB" w:rsidRDefault="00046483" w:rsidP="00DB48B8">
            <w:pPr>
              <w:bidi/>
              <w:spacing w:line="240" w:lineRule="auto"/>
              <w:jc w:val="lowKashida"/>
              <w:rPr>
                <w:rFonts w:ascii="Simplified Arabic" w:hAnsi="Simplified Arabic" w:cs="Simplified Arabic"/>
                <w:color w:val="0D0D0D" w:themeColor="text1" w:themeTint="F2"/>
                <w:sz w:val="26"/>
                <w:szCs w:val="26"/>
                <w:lang w:bidi="ar-JO"/>
              </w:rPr>
            </w:pPr>
            <w:r w:rsidRPr="003106BB">
              <w:rPr>
                <w:rFonts w:ascii="Simplified Arabic" w:hAnsi="Simplified Arabic" w:cs="Simplified Arabic" w:hint="cs"/>
                <w:color w:val="0D0D0D" w:themeColor="text1" w:themeTint="F2"/>
                <w:sz w:val="26"/>
                <w:szCs w:val="26"/>
                <w:rtl/>
                <w:lang w:bidi="ar-JO"/>
              </w:rPr>
              <w:t xml:space="preserve">حساب أوراق مالية يتم فتحه </w:t>
            </w:r>
            <w:r w:rsidR="006B170D" w:rsidRPr="003106BB">
              <w:rPr>
                <w:rFonts w:ascii="Simplified Arabic" w:hAnsi="Simplified Arabic" w:cs="Simplified Arabic" w:hint="cs"/>
                <w:color w:val="0D0D0D" w:themeColor="text1" w:themeTint="F2"/>
                <w:sz w:val="26"/>
                <w:szCs w:val="26"/>
                <w:rtl/>
                <w:lang w:bidi="ar-JO"/>
              </w:rPr>
              <w:t xml:space="preserve">على أنظمة المركز الالكترونية </w:t>
            </w:r>
            <w:r w:rsidRPr="003106BB">
              <w:rPr>
                <w:rFonts w:ascii="Simplified Arabic" w:hAnsi="Simplified Arabic" w:cs="Simplified Arabic" w:hint="cs"/>
                <w:color w:val="0D0D0D" w:themeColor="text1" w:themeTint="F2"/>
                <w:sz w:val="26"/>
                <w:szCs w:val="26"/>
                <w:rtl/>
                <w:lang w:bidi="ar-JO"/>
              </w:rPr>
              <w:t>من قبل وكيل الاقتراض ل</w:t>
            </w:r>
            <w:r w:rsidR="006B170D" w:rsidRPr="003106BB">
              <w:rPr>
                <w:rFonts w:ascii="Simplified Arabic" w:hAnsi="Simplified Arabic" w:cs="Simplified Arabic" w:hint="cs"/>
                <w:color w:val="0D0D0D" w:themeColor="text1" w:themeTint="F2"/>
                <w:sz w:val="26"/>
                <w:szCs w:val="26"/>
                <w:rtl/>
                <w:lang w:bidi="ar-JO"/>
              </w:rPr>
              <w:t xml:space="preserve">كل مقترض، </w:t>
            </w:r>
            <w:r w:rsidR="00E401BD" w:rsidRPr="003106BB">
              <w:rPr>
                <w:rFonts w:ascii="Simplified Arabic" w:hAnsi="Simplified Arabic" w:cs="Simplified Arabic" w:hint="cs"/>
                <w:color w:val="0D0D0D" w:themeColor="text1" w:themeTint="F2"/>
                <w:sz w:val="26"/>
                <w:szCs w:val="26"/>
                <w:rtl/>
                <w:lang w:bidi="ar-JO"/>
              </w:rPr>
              <w:t xml:space="preserve">لغايات نقل ملكية الأوراق المالية المقترضة والتصرف بها </w:t>
            </w:r>
            <w:r w:rsidR="00DB48B8" w:rsidRPr="003106BB">
              <w:rPr>
                <w:rFonts w:ascii="Simplified Arabic" w:hAnsi="Simplified Arabic" w:cs="Simplified Arabic" w:hint="cs"/>
                <w:color w:val="0D0D0D" w:themeColor="text1" w:themeTint="F2"/>
                <w:sz w:val="26"/>
                <w:szCs w:val="26"/>
                <w:rtl/>
                <w:lang w:bidi="ar-JO"/>
              </w:rPr>
              <w:t>و</w:t>
            </w:r>
            <w:r w:rsidR="00E401BD" w:rsidRPr="003106BB">
              <w:rPr>
                <w:rFonts w:ascii="Simplified Arabic" w:hAnsi="Simplified Arabic" w:cs="Simplified Arabic" w:hint="cs"/>
                <w:color w:val="0D0D0D" w:themeColor="text1" w:themeTint="F2"/>
                <w:sz w:val="26"/>
                <w:szCs w:val="26"/>
                <w:rtl/>
                <w:lang w:bidi="ar-JO"/>
              </w:rPr>
              <w:t>تسوية التزامات عقود الاقتراض المرتبطة بها وفقاً لأحكام هذه التعليمات.</w:t>
            </w:r>
          </w:p>
        </w:tc>
      </w:tr>
      <w:tr w:rsidR="003106BB" w:rsidRPr="003106BB" w14:paraId="7B75B8AE" w14:textId="77777777" w:rsidTr="009F651A">
        <w:trPr>
          <w:trHeight w:val="300"/>
        </w:trPr>
        <w:tc>
          <w:tcPr>
            <w:tcW w:w="1952" w:type="dxa"/>
            <w:shd w:val="clear" w:color="auto" w:fill="auto"/>
            <w:noWrap/>
          </w:tcPr>
          <w:p w14:paraId="442C7113" w14:textId="1EEF95D6"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lastRenderedPageBreak/>
              <w:t xml:space="preserve">عقد الاقتراض </w:t>
            </w:r>
          </w:p>
        </w:tc>
        <w:tc>
          <w:tcPr>
            <w:tcW w:w="514" w:type="dxa"/>
            <w:shd w:val="clear" w:color="auto" w:fill="auto"/>
            <w:noWrap/>
          </w:tcPr>
          <w:p w14:paraId="77FACDC0" w14:textId="6853FE31"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6BB43582" w14:textId="794B9AA1" w:rsidR="005B3686" w:rsidRPr="003106BB" w:rsidRDefault="005B3686" w:rsidP="005343C4">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rPr>
              <w:t xml:space="preserve">عقد يتم انشاؤه بواسطة سجل طلبات الاقراض </w:t>
            </w:r>
            <w:r w:rsidRPr="003106BB">
              <w:rPr>
                <w:rFonts w:ascii="Simplified Arabic" w:hAnsi="Simplified Arabic" w:cs="Simplified Arabic" w:hint="cs"/>
                <w:color w:val="0D0D0D" w:themeColor="text1" w:themeTint="F2"/>
                <w:sz w:val="26"/>
                <w:szCs w:val="26"/>
                <w:rtl/>
                <w:lang w:bidi="ar-JO"/>
              </w:rPr>
              <w:t>المركزي</w:t>
            </w:r>
            <w:r w:rsidRPr="003106BB">
              <w:rPr>
                <w:rFonts w:ascii="Simplified Arabic" w:hAnsi="Simplified Arabic" w:cs="Simplified Arabic" w:hint="cs"/>
                <w:color w:val="0D0D0D" w:themeColor="text1" w:themeTint="F2"/>
                <w:sz w:val="26"/>
                <w:szCs w:val="26"/>
                <w:rtl/>
              </w:rPr>
              <w:t xml:space="preserve"> لكل طلب اقتراض مقبول ويتم بموجبه نقل ملكية الاوراق المالية المقترضة الى حساب المقترض.</w:t>
            </w:r>
          </w:p>
        </w:tc>
      </w:tr>
      <w:tr w:rsidR="003106BB" w:rsidRPr="003106BB" w14:paraId="052EF005" w14:textId="77777777" w:rsidTr="009F651A">
        <w:trPr>
          <w:trHeight w:val="300"/>
        </w:trPr>
        <w:tc>
          <w:tcPr>
            <w:tcW w:w="1952" w:type="dxa"/>
            <w:shd w:val="clear" w:color="auto" w:fill="auto"/>
            <w:noWrap/>
          </w:tcPr>
          <w:p w14:paraId="6E3AE02C" w14:textId="647803DA"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المقرض</w:t>
            </w:r>
          </w:p>
        </w:tc>
        <w:tc>
          <w:tcPr>
            <w:tcW w:w="514" w:type="dxa"/>
            <w:shd w:val="clear" w:color="auto" w:fill="auto"/>
            <w:noWrap/>
          </w:tcPr>
          <w:p w14:paraId="63B6E6A7" w14:textId="6B38BBA7"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7ABB7971" w14:textId="7A83E05D" w:rsidR="005B3686" w:rsidRPr="003106BB" w:rsidRDefault="005B3686" w:rsidP="005343C4">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الشخص الذي يقوم بعرض الاوراق المالية التي يملكها في سجل طلبات الإقراض المركزي.</w:t>
            </w:r>
          </w:p>
        </w:tc>
      </w:tr>
      <w:tr w:rsidR="003106BB" w:rsidRPr="003106BB" w14:paraId="7C7DB460" w14:textId="77777777" w:rsidTr="009F651A">
        <w:trPr>
          <w:trHeight w:val="300"/>
        </w:trPr>
        <w:tc>
          <w:tcPr>
            <w:tcW w:w="1952" w:type="dxa"/>
            <w:shd w:val="clear" w:color="auto" w:fill="auto"/>
            <w:noWrap/>
          </w:tcPr>
          <w:p w14:paraId="01D6DD47" w14:textId="304342CD"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المقترض</w:t>
            </w:r>
          </w:p>
        </w:tc>
        <w:tc>
          <w:tcPr>
            <w:tcW w:w="514" w:type="dxa"/>
            <w:shd w:val="clear" w:color="auto" w:fill="auto"/>
            <w:noWrap/>
          </w:tcPr>
          <w:p w14:paraId="2AF39B40" w14:textId="1F66856C"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5E97B167" w14:textId="3B1936A2" w:rsidR="005B3686" w:rsidRPr="003106BB" w:rsidRDefault="005B3686" w:rsidP="00FC76D0">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 xml:space="preserve">الشخص الذي يقوم باقتراض أوراق المالية معروضة للإقراض في سجل طلبات الإقراض المركزي. </w:t>
            </w:r>
          </w:p>
        </w:tc>
      </w:tr>
      <w:tr w:rsidR="003106BB" w:rsidRPr="003106BB" w14:paraId="4C259ACA" w14:textId="77777777" w:rsidTr="009F651A">
        <w:trPr>
          <w:trHeight w:val="300"/>
        </w:trPr>
        <w:tc>
          <w:tcPr>
            <w:tcW w:w="1952" w:type="dxa"/>
            <w:shd w:val="clear" w:color="auto" w:fill="auto"/>
            <w:noWrap/>
          </w:tcPr>
          <w:p w14:paraId="7D7DBFA8" w14:textId="5151B9BF"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 xml:space="preserve">وكيل الاقراض  </w:t>
            </w:r>
          </w:p>
        </w:tc>
        <w:tc>
          <w:tcPr>
            <w:tcW w:w="514" w:type="dxa"/>
            <w:shd w:val="clear" w:color="auto" w:fill="auto"/>
            <w:noWrap/>
          </w:tcPr>
          <w:p w14:paraId="5C2E88BD" w14:textId="474FA682"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0040AC7B" w14:textId="55B3A610" w:rsidR="005B3686" w:rsidRPr="003106BB" w:rsidRDefault="005B3686" w:rsidP="00FC76D0">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الشخص الاعتباري المرخص له من الهيئة لممارسة أعمال اقراض الاوراق المالية لحساب الغير.</w:t>
            </w:r>
          </w:p>
        </w:tc>
      </w:tr>
      <w:tr w:rsidR="003106BB" w:rsidRPr="003106BB" w14:paraId="29D67C93" w14:textId="77777777" w:rsidTr="009F651A">
        <w:trPr>
          <w:trHeight w:val="300"/>
        </w:trPr>
        <w:tc>
          <w:tcPr>
            <w:tcW w:w="1952" w:type="dxa"/>
            <w:shd w:val="clear" w:color="auto" w:fill="auto"/>
            <w:noWrap/>
          </w:tcPr>
          <w:p w14:paraId="59B00263" w14:textId="67F68FAC"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وكيل الاقتراض</w:t>
            </w:r>
          </w:p>
        </w:tc>
        <w:tc>
          <w:tcPr>
            <w:tcW w:w="514" w:type="dxa"/>
            <w:shd w:val="clear" w:color="auto" w:fill="auto"/>
            <w:noWrap/>
          </w:tcPr>
          <w:p w14:paraId="5058715F" w14:textId="78F2ADD8"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6C022872" w14:textId="5A2E2908" w:rsidR="005B3686" w:rsidRPr="003106BB" w:rsidRDefault="003B76D9" w:rsidP="005343C4">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الشخص الاعتباري ال</w:t>
            </w:r>
            <w:r w:rsidR="005B3686" w:rsidRPr="003106BB">
              <w:rPr>
                <w:rFonts w:ascii="Simplified Arabic" w:hAnsi="Simplified Arabic" w:cs="Simplified Arabic" w:hint="cs"/>
                <w:color w:val="0D0D0D" w:themeColor="text1" w:themeTint="F2"/>
                <w:sz w:val="26"/>
                <w:szCs w:val="26"/>
                <w:rtl/>
                <w:lang w:bidi="ar-JO"/>
              </w:rPr>
              <w:t>مرخص له من الهيئة لممارسة أعمال اقتراض الاوراق المالية لحساب الغير.</w:t>
            </w:r>
          </w:p>
        </w:tc>
      </w:tr>
      <w:tr w:rsidR="003106BB" w:rsidRPr="003106BB" w14:paraId="103B2D5F" w14:textId="77777777" w:rsidTr="009F651A">
        <w:trPr>
          <w:trHeight w:val="300"/>
        </w:trPr>
        <w:tc>
          <w:tcPr>
            <w:tcW w:w="1952" w:type="dxa"/>
            <w:shd w:val="clear" w:color="auto" w:fill="auto"/>
            <w:noWrap/>
          </w:tcPr>
          <w:p w14:paraId="2475E141" w14:textId="6A59ED56"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حساب ضمانات الاقتراض</w:t>
            </w:r>
          </w:p>
        </w:tc>
        <w:tc>
          <w:tcPr>
            <w:tcW w:w="514" w:type="dxa"/>
            <w:shd w:val="clear" w:color="auto" w:fill="auto"/>
            <w:noWrap/>
          </w:tcPr>
          <w:p w14:paraId="594F49E3" w14:textId="16F2DC01"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51D26A0C" w14:textId="3AE8FAE7" w:rsidR="005B3686" w:rsidRPr="003106BB" w:rsidRDefault="005B3686" w:rsidP="003B76D9">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 xml:space="preserve">حساب بنكي يقوم المركز بفتحه لدى أحد البنوك المحلية في المملكة لغايات ايداع وادارة </w:t>
            </w:r>
            <w:r w:rsidR="003B76D9" w:rsidRPr="003106BB">
              <w:rPr>
                <w:rFonts w:ascii="Simplified Arabic" w:hAnsi="Simplified Arabic" w:cs="Simplified Arabic" w:hint="cs"/>
                <w:color w:val="0D0D0D" w:themeColor="text1" w:themeTint="F2"/>
                <w:sz w:val="26"/>
                <w:szCs w:val="26"/>
                <w:rtl/>
                <w:lang w:bidi="ar-JO"/>
              </w:rPr>
              <w:t xml:space="preserve">ضمانات وكلاء الاقتراض وضمانات عقود الاقتراض </w:t>
            </w:r>
            <w:r w:rsidRPr="003106BB">
              <w:rPr>
                <w:rFonts w:ascii="Simplified Arabic" w:hAnsi="Simplified Arabic" w:cs="Simplified Arabic" w:hint="cs"/>
                <w:color w:val="0D0D0D" w:themeColor="text1" w:themeTint="F2"/>
                <w:sz w:val="26"/>
                <w:szCs w:val="26"/>
                <w:rtl/>
                <w:lang w:bidi="ar-JO"/>
              </w:rPr>
              <w:t>وفق أحكام هذه التعليمات.</w:t>
            </w:r>
          </w:p>
        </w:tc>
      </w:tr>
      <w:tr w:rsidR="003106BB" w:rsidRPr="003106BB" w14:paraId="5F06B1DE" w14:textId="77777777" w:rsidTr="009F651A">
        <w:trPr>
          <w:trHeight w:val="300"/>
        </w:trPr>
        <w:tc>
          <w:tcPr>
            <w:tcW w:w="1952" w:type="dxa"/>
            <w:shd w:val="clear" w:color="auto" w:fill="auto"/>
            <w:noWrap/>
          </w:tcPr>
          <w:p w14:paraId="49485547" w14:textId="03D58CFB" w:rsidR="005B3686" w:rsidRPr="003106BB" w:rsidRDefault="003E6BC5"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ضمان وكيل الاقتراض</w:t>
            </w:r>
          </w:p>
        </w:tc>
        <w:tc>
          <w:tcPr>
            <w:tcW w:w="514" w:type="dxa"/>
            <w:shd w:val="clear" w:color="auto" w:fill="auto"/>
            <w:noWrap/>
          </w:tcPr>
          <w:p w14:paraId="76FC4E5F" w14:textId="74079207"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48577A96" w14:textId="7064EC1B" w:rsidR="005B3686" w:rsidRPr="003106BB" w:rsidRDefault="005B3686" w:rsidP="003E6BC5">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مبلغ نقدي يودع من قبل وكيل الاقت</w:t>
            </w:r>
            <w:r w:rsidR="003E6BC5" w:rsidRPr="003106BB">
              <w:rPr>
                <w:rFonts w:ascii="Simplified Arabic" w:hAnsi="Simplified Arabic" w:cs="Simplified Arabic" w:hint="cs"/>
                <w:color w:val="0D0D0D" w:themeColor="text1" w:themeTint="F2"/>
                <w:sz w:val="26"/>
                <w:szCs w:val="26"/>
                <w:rtl/>
                <w:lang w:bidi="ar-JO"/>
              </w:rPr>
              <w:t>راض بالقيمة التي يحددها المركز ويستخدم لت</w:t>
            </w:r>
            <w:r w:rsidRPr="003106BB">
              <w:rPr>
                <w:rFonts w:ascii="Simplified Arabic" w:hAnsi="Simplified Arabic" w:cs="Simplified Arabic" w:hint="cs"/>
                <w:color w:val="0D0D0D" w:themeColor="text1" w:themeTint="F2"/>
                <w:sz w:val="26"/>
                <w:szCs w:val="26"/>
                <w:rtl/>
                <w:lang w:bidi="ar-JO"/>
              </w:rPr>
              <w:t>سوية الالتزاما</w:t>
            </w:r>
            <w:r w:rsidRPr="003106BB">
              <w:rPr>
                <w:rFonts w:ascii="Simplified Arabic" w:hAnsi="Simplified Arabic" w:cs="Simplified Arabic" w:hint="eastAsia"/>
                <w:color w:val="0D0D0D" w:themeColor="text1" w:themeTint="F2"/>
                <w:sz w:val="26"/>
                <w:szCs w:val="26"/>
                <w:rtl/>
                <w:lang w:bidi="ar-JO"/>
              </w:rPr>
              <w:t>ت</w:t>
            </w:r>
            <w:r w:rsidRPr="003106BB">
              <w:rPr>
                <w:rFonts w:ascii="Simplified Arabic" w:hAnsi="Simplified Arabic" w:cs="Simplified Arabic" w:hint="cs"/>
                <w:color w:val="0D0D0D" w:themeColor="text1" w:themeTint="F2"/>
                <w:sz w:val="26"/>
                <w:szCs w:val="26"/>
                <w:rtl/>
                <w:lang w:bidi="ar-JO"/>
              </w:rPr>
              <w:t xml:space="preserve"> الناشئة عن عقود الاقتراض</w:t>
            </w:r>
            <w:r w:rsidR="003E6BC5" w:rsidRPr="003106BB">
              <w:rPr>
                <w:rFonts w:ascii="Simplified Arabic" w:hAnsi="Simplified Arabic" w:cs="Simplified Arabic" w:hint="cs"/>
                <w:color w:val="0D0D0D" w:themeColor="text1" w:themeTint="F2"/>
                <w:sz w:val="26"/>
                <w:szCs w:val="26"/>
                <w:rtl/>
                <w:lang w:bidi="ar-JO"/>
              </w:rPr>
              <w:t xml:space="preserve"> وفق أحكام هذه التعليمات</w:t>
            </w:r>
            <w:r w:rsidRPr="003106BB">
              <w:rPr>
                <w:rFonts w:ascii="Simplified Arabic" w:hAnsi="Simplified Arabic" w:cs="Simplified Arabic" w:hint="cs"/>
                <w:color w:val="0D0D0D" w:themeColor="text1" w:themeTint="F2"/>
                <w:sz w:val="26"/>
                <w:szCs w:val="26"/>
                <w:rtl/>
                <w:lang w:bidi="ar-JO"/>
              </w:rPr>
              <w:t>.</w:t>
            </w:r>
          </w:p>
        </w:tc>
      </w:tr>
      <w:tr w:rsidR="003106BB" w:rsidRPr="003106BB" w14:paraId="4B8FDC11" w14:textId="77777777" w:rsidTr="009F651A">
        <w:trPr>
          <w:trHeight w:val="300"/>
        </w:trPr>
        <w:tc>
          <w:tcPr>
            <w:tcW w:w="1952" w:type="dxa"/>
            <w:shd w:val="clear" w:color="auto" w:fill="auto"/>
            <w:noWrap/>
          </w:tcPr>
          <w:p w14:paraId="1EE288A3" w14:textId="326C247D" w:rsidR="005B3686" w:rsidRPr="003106BB" w:rsidRDefault="003E6BC5"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ضمان عقد الاقتراض</w:t>
            </w:r>
          </w:p>
        </w:tc>
        <w:tc>
          <w:tcPr>
            <w:tcW w:w="514" w:type="dxa"/>
            <w:shd w:val="clear" w:color="auto" w:fill="auto"/>
            <w:noWrap/>
          </w:tcPr>
          <w:p w14:paraId="73A099C5" w14:textId="27CB4C80"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7338227C" w14:textId="31B93531" w:rsidR="005B3686" w:rsidRPr="003106BB" w:rsidRDefault="003E6BC5" w:rsidP="003E6BC5">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مبلغ نقدي</w:t>
            </w:r>
            <w:r w:rsidR="005B3686" w:rsidRPr="003106BB">
              <w:rPr>
                <w:rFonts w:ascii="Simplified Arabic" w:hAnsi="Simplified Arabic" w:cs="Simplified Arabic" w:hint="cs"/>
                <w:color w:val="0D0D0D" w:themeColor="text1" w:themeTint="F2"/>
                <w:sz w:val="26"/>
                <w:szCs w:val="26"/>
                <w:rtl/>
                <w:lang w:bidi="ar-JO"/>
              </w:rPr>
              <w:t xml:space="preserve"> </w:t>
            </w:r>
            <w:r w:rsidRPr="003106BB">
              <w:rPr>
                <w:rFonts w:ascii="Simplified Arabic" w:hAnsi="Simplified Arabic" w:cs="Simplified Arabic" w:hint="cs"/>
                <w:color w:val="0D0D0D" w:themeColor="text1" w:themeTint="F2"/>
                <w:sz w:val="26"/>
                <w:szCs w:val="26"/>
                <w:rtl/>
                <w:lang w:bidi="ar-JO"/>
              </w:rPr>
              <w:t>ي</w:t>
            </w:r>
            <w:r w:rsidR="005B3686" w:rsidRPr="003106BB">
              <w:rPr>
                <w:rFonts w:ascii="Simplified Arabic" w:hAnsi="Simplified Arabic" w:cs="Simplified Arabic" w:hint="cs"/>
                <w:color w:val="0D0D0D" w:themeColor="text1" w:themeTint="F2"/>
                <w:sz w:val="26"/>
                <w:szCs w:val="26"/>
                <w:rtl/>
                <w:lang w:bidi="ar-JO"/>
              </w:rPr>
              <w:t xml:space="preserve">ودع في حساب ضمانات الاقتراض من قبل وكيل الاقتراض </w:t>
            </w:r>
            <w:r w:rsidRPr="003106BB">
              <w:rPr>
                <w:rFonts w:ascii="Simplified Arabic" w:hAnsi="Simplified Arabic" w:cs="Simplified Arabic" w:hint="cs"/>
                <w:color w:val="0D0D0D" w:themeColor="text1" w:themeTint="F2"/>
                <w:sz w:val="26"/>
                <w:szCs w:val="26"/>
                <w:rtl/>
                <w:lang w:bidi="ar-JO"/>
              </w:rPr>
              <w:t xml:space="preserve">مقابل </w:t>
            </w:r>
            <w:r w:rsidR="005B3686" w:rsidRPr="003106BB">
              <w:rPr>
                <w:rFonts w:ascii="Simplified Arabic" w:hAnsi="Simplified Arabic" w:cs="Simplified Arabic" w:hint="cs"/>
                <w:color w:val="0D0D0D" w:themeColor="text1" w:themeTint="F2"/>
                <w:sz w:val="26"/>
                <w:szCs w:val="26"/>
                <w:rtl/>
                <w:lang w:bidi="ar-JO"/>
              </w:rPr>
              <w:t>اقتراض الاوراق المالية.</w:t>
            </w:r>
          </w:p>
        </w:tc>
      </w:tr>
      <w:tr w:rsidR="003106BB" w:rsidRPr="003106BB" w14:paraId="248E53B1" w14:textId="77777777" w:rsidTr="009F651A">
        <w:trPr>
          <w:trHeight w:val="300"/>
        </w:trPr>
        <w:tc>
          <w:tcPr>
            <w:tcW w:w="1952" w:type="dxa"/>
            <w:shd w:val="clear" w:color="auto" w:fill="auto"/>
            <w:noWrap/>
          </w:tcPr>
          <w:p w14:paraId="68FA5D1A" w14:textId="3E5D09A9"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طلب الاقراض</w:t>
            </w:r>
          </w:p>
        </w:tc>
        <w:tc>
          <w:tcPr>
            <w:tcW w:w="514" w:type="dxa"/>
            <w:shd w:val="clear" w:color="auto" w:fill="auto"/>
            <w:noWrap/>
          </w:tcPr>
          <w:p w14:paraId="67D2A1FC" w14:textId="12486E7E"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169D1DD6" w14:textId="7FC37FEE" w:rsidR="005B3686" w:rsidRPr="003106BB" w:rsidRDefault="005B3686" w:rsidP="005343C4">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الطلب المقدم من وكيل الاقراض بالنيابة عن المقرض لعرض أوراق المالية يملكها للإقراض في سجل طلبات الاقراض المركزي.</w:t>
            </w:r>
          </w:p>
        </w:tc>
      </w:tr>
      <w:tr w:rsidR="003106BB" w:rsidRPr="003106BB" w14:paraId="40D8335B" w14:textId="77777777" w:rsidTr="009F651A">
        <w:trPr>
          <w:trHeight w:val="300"/>
        </w:trPr>
        <w:tc>
          <w:tcPr>
            <w:tcW w:w="1952" w:type="dxa"/>
            <w:shd w:val="clear" w:color="auto" w:fill="auto"/>
            <w:noWrap/>
          </w:tcPr>
          <w:p w14:paraId="032D6294" w14:textId="0A0FDB74"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lastRenderedPageBreak/>
              <w:t xml:space="preserve">طلب الاقتراض </w:t>
            </w:r>
          </w:p>
        </w:tc>
        <w:tc>
          <w:tcPr>
            <w:tcW w:w="514" w:type="dxa"/>
            <w:shd w:val="clear" w:color="auto" w:fill="auto"/>
            <w:noWrap/>
          </w:tcPr>
          <w:p w14:paraId="7F2B80DC" w14:textId="1D62ACB6"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42FB6180" w14:textId="6D88851A" w:rsidR="005B3686" w:rsidRPr="003106BB" w:rsidRDefault="005B3686" w:rsidP="005343C4">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الطلب المقدم من وكيل الاقتراض بالنيابة عن المقترض لاقتراض أوراق مالية معروضة للإقراض في سجل طلبات الاقراض المركزي.</w:t>
            </w:r>
          </w:p>
        </w:tc>
      </w:tr>
      <w:tr w:rsidR="003106BB" w:rsidRPr="003106BB" w14:paraId="107ED0DE" w14:textId="77777777" w:rsidTr="009F651A">
        <w:trPr>
          <w:trHeight w:val="300"/>
        </w:trPr>
        <w:tc>
          <w:tcPr>
            <w:tcW w:w="1952" w:type="dxa"/>
            <w:shd w:val="clear" w:color="auto" w:fill="auto"/>
            <w:noWrap/>
          </w:tcPr>
          <w:p w14:paraId="7D610710" w14:textId="6C1F8953"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 xml:space="preserve">طلب الاسترجاع </w:t>
            </w:r>
          </w:p>
        </w:tc>
        <w:tc>
          <w:tcPr>
            <w:tcW w:w="514" w:type="dxa"/>
            <w:shd w:val="clear" w:color="auto" w:fill="auto"/>
            <w:noWrap/>
          </w:tcPr>
          <w:p w14:paraId="0E58DC90" w14:textId="10E41A3C"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02123B6F" w14:textId="19CF24A0" w:rsidR="005B3686" w:rsidRPr="003106BB" w:rsidRDefault="005B3686" w:rsidP="005343C4">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الطلب الذي يقدمه وكيل الاقراض لاسترجاع الاوراق المالية المقرضة قبل تاريخ انتهاء مدة العقد وفق أحكام هذه التعليمات.</w:t>
            </w:r>
          </w:p>
        </w:tc>
      </w:tr>
      <w:tr w:rsidR="003106BB" w:rsidRPr="003106BB" w14:paraId="03EAD4C5" w14:textId="77777777" w:rsidTr="009F651A">
        <w:trPr>
          <w:trHeight w:val="300"/>
        </w:trPr>
        <w:tc>
          <w:tcPr>
            <w:tcW w:w="1952" w:type="dxa"/>
            <w:shd w:val="clear" w:color="auto" w:fill="auto"/>
            <w:noWrap/>
          </w:tcPr>
          <w:p w14:paraId="1CB0697E" w14:textId="62F12BCF"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البيع المكشوف</w:t>
            </w:r>
          </w:p>
        </w:tc>
        <w:tc>
          <w:tcPr>
            <w:tcW w:w="514" w:type="dxa"/>
            <w:shd w:val="clear" w:color="auto" w:fill="auto"/>
            <w:noWrap/>
          </w:tcPr>
          <w:p w14:paraId="36CBB920" w14:textId="592A7E69"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4089DCDD" w14:textId="4E4076A8" w:rsidR="005B3686" w:rsidRPr="003106BB" w:rsidRDefault="005B3686" w:rsidP="005343C4">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بيع اوراق مالية مقترضة.</w:t>
            </w:r>
          </w:p>
        </w:tc>
      </w:tr>
      <w:tr w:rsidR="003106BB" w:rsidRPr="003106BB" w14:paraId="5D66F5B3" w14:textId="77777777" w:rsidTr="009F651A">
        <w:trPr>
          <w:trHeight w:val="300"/>
        </w:trPr>
        <w:tc>
          <w:tcPr>
            <w:tcW w:w="1952" w:type="dxa"/>
            <w:shd w:val="clear" w:color="auto" w:fill="auto"/>
            <w:noWrap/>
          </w:tcPr>
          <w:p w14:paraId="3D0D4ACC" w14:textId="51ECCDEF"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الشخص المطلع</w:t>
            </w:r>
          </w:p>
        </w:tc>
        <w:tc>
          <w:tcPr>
            <w:tcW w:w="514" w:type="dxa"/>
            <w:shd w:val="clear" w:color="auto" w:fill="auto"/>
            <w:noWrap/>
          </w:tcPr>
          <w:p w14:paraId="41FB37FF" w14:textId="04A537F9"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5D9FFAD7" w14:textId="75F2EAF4" w:rsidR="005B3686" w:rsidRPr="003106BB" w:rsidRDefault="00B35CB7" w:rsidP="00B35CB7">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الشخص الذي يطلع على المعلومات</w:t>
            </w:r>
            <w:r w:rsidR="005B3686" w:rsidRPr="003106BB">
              <w:rPr>
                <w:rFonts w:ascii="Simplified Arabic" w:hAnsi="Simplified Arabic" w:cs="Simplified Arabic" w:hint="cs"/>
                <w:color w:val="0D0D0D" w:themeColor="text1" w:themeTint="F2"/>
                <w:sz w:val="26"/>
                <w:szCs w:val="26"/>
                <w:rtl/>
                <w:lang w:bidi="ar-JO"/>
              </w:rPr>
              <w:t xml:space="preserve"> الداخلية.</w:t>
            </w:r>
          </w:p>
        </w:tc>
      </w:tr>
    </w:tbl>
    <w:p w14:paraId="41370B51" w14:textId="77777777" w:rsidR="009F748E" w:rsidRPr="003106BB" w:rsidRDefault="009F748E" w:rsidP="00F25570">
      <w:pPr>
        <w:pStyle w:val="ListParagraph"/>
        <w:numPr>
          <w:ilvl w:val="0"/>
          <w:numId w:val="21"/>
        </w:numPr>
        <w:bidi/>
        <w:spacing w:after="0" w:line="240" w:lineRule="auto"/>
        <w:jc w:val="lowKashida"/>
        <w:rPr>
          <w:rStyle w:val="fontstyle01"/>
          <w:b w:val="0"/>
          <w:bCs w:val="0"/>
          <w:color w:val="0D0D0D" w:themeColor="text1" w:themeTint="F2"/>
          <w:sz w:val="26"/>
          <w:szCs w:val="26"/>
          <w:rtl/>
          <w:lang w:bidi="ar-JO"/>
        </w:rPr>
      </w:pPr>
      <w:r w:rsidRPr="003106BB">
        <w:rPr>
          <w:rStyle w:val="fontstyle01"/>
          <w:b w:val="0"/>
          <w:bCs w:val="0"/>
          <w:color w:val="0D0D0D" w:themeColor="text1" w:themeTint="F2"/>
          <w:sz w:val="26"/>
          <w:szCs w:val="26"/>
          <w:rtl/>
        </w:rPr>
        <w:t xml:space="preserve">يكون للكلمات والعبارات </w:t>
      </w:r>
      <w:r w:rsidRPr="003106BB">
        <w:rPr>
          <w:rStyle w:val="fontstyle01"/>
          <w:rFonts w:hint="cs"/>
          <w:b w:val="0"/>
          <w:bCs w:val="0"/>
          <w:color w:val="0D0D0D" w:themeColor="text1" w:themeTint="F2"/>
          <w:sz w:val="26"/>
          <w:szCs w:val="26"/>
          <w:rtl/>
        </w:rPr>
        <w:t xml:space="preserve">غير المعرفة </w:t>
      </w:r>
      <w:r w:rsidRPr="003106BB">
        <w:rPr>
          <w:rStyle w:val="fontstyle01"/>
          <w:b w:val="0"/>
          <w:bCs w:val="0"/>
          <w:color w:val="0D0D0D" w:themeColor="text1" w:themeTint="F2"/>
          <w:sz w:val="26"/>
          <w:szCs w:val="26"/>
          <w:rtl/>
        </w:rPr>
        <w:t xml:space="preserve">في </w:t>
      </w:r>
      <w:r w:rsidRPr="003106BB">
        <w:rPr>
          <w:rStyle w:val="fontstyle01"/>
          <w:rFonts w:hint="cs"/>
          <w:b w:val="0"/>
          <w:bCs w:val="0"/>
          <w:color w:val="0D0D0D" w:themeColor="text1" w:themeTint="F2"/>
          <w:sz w:val="26"/>
          <w:szCs w:val="26"/>
          <w:rtl/>
        </w:rPr>
        <w:t>هذه</w:t>
      </w:r>
      <w:r w:rsidRPr="003106BB">
        <w:rPr>
          <w:rStyle w:val="fontstyle01"/>
          <w:b w:val="0"/>
          <w:bCs w:val="0"/>
          <w:color w:val="0D0D0D" w:themeColor="text1" w:themeTint="F2"/>
          <w:sz w:val="26"/>
          <w:szCs w:val="26"/>
          <w:rtl/>
        </w:rPr>
        <w:t xml:space="preserve"> </w:t>
      </w:r>
      <w:r w:rsidRPr="003106BB">
        <w:rPr>
          <w:rStyle w:val="fontstyle01"/>
          <w:rFonts w:hint="cs"/>
          <w:b w:val="0"/>
          <w:bCs w:val="0"/>
          <w:color w:val="0D0D0D" w:themeColor="text1" w:themeTint="F2"/>
          <w:sz w:val="26"/>
          <w:szCs w:val="26"/>
          <w:rtl/>
        </w:rPr>
        <w:t>التعليمات</w:t>
      </w:r>
      <w:r w:rsidRPr="003106BB">
        <w:rPr>
          <w:rStyle w:val="fontstyle01"/>
          <w:b w:val="0"/>
          <w:bCs w:val="0"/>
          <w:color w:val="0D0D0D" w:themeColor="text1" w:themeTint="F2"/>
          <w:sz w:val="26"/>
          <w:szCs w:val="26"/>
          <w:rtl/>
        </w:rPr>
        <w:t xml:space="preserve"> المعاني المخصصة</w:t>
      </w:r>
      <w:r w:rsidR="0097772C" w:rsidRPr="003106BB">
        <w:rPr>
          <w:rStyle w:val="fontstyle01"/>
          <w:rFonts w:hint="cs"/>
          <w:b w:val="0"/>
          <w:bCs w:val="0"/>
          <w:color w:val="0D0D0D" w:themeColor="text1" w:themeTint="F2"/>
          <w:sz w:val="26"/>
          <w:szCs w:val="26"/>
          <w:rtl/>
        </w:rPr>
        <w:t xml:space="preserve"> لها</w:t>
      </w:r>
      <w:r w:rsidRPr="003106BB">
        <w:rPr>
          <w:rStyle w:val="fontstyle01"/>
          <w:b w:val="0"/>
          <w:bCs w:val="0"/>
          <w:color w:val="0D0D0D" w:themeColor="text1" w:themeTint="F2"/>
          <w:sz w:val="26"/>
          <w:szCs w:val="26"/>
          <w:rtl/>
        </w:rPr>
        <w:t xml:space="preserve"> </w:t>
      </w:r>
      <w:r w:rsidRPr="003106BB">
        <w:rPr>
          <w:rStyle w:val="fontstyle01"/>
          <w:rFonts w:hint="cs"/>
          <w:b w:val="0"/>
          <w:bCs w:val="0"/>
          <w:color w:val="0D0D0D" w:themeColor="text1" w:themeTint="F2"/>
          <w:sz w:val="26"/>
          <w:szCs w:val="26"/>
          <w:rtl/>
        </w:rPr>
        <w:t xml:space="preserve">في قانون الأوراق المالية والانظمة والتعليمات الصادرة بمقتضاه </w:t>
      </w:r>
      <w:r w:rsidRPr="003106BB">
        <w:rPr>
          <w:rStyle w:val="fontstyle01"/>
          <w:b w:val="0"/>
          <w:bCs w:val="0"/>
          <w:color w:val="0D0D0D" w:themeColor="text1" w:themeTint="F2"/>
          <w:sz w:val="26"/>
          <w:szCs w:val="26"/>
          <w:rtl/>
        </w:rPr>
        <w:t>ما لم تدل القرينة على غير ذلك</w:t>
      </w:r>
      <w:r w:rsidRPr="003106BB">
        <w:rPr>
          <w:rStyle w:val="fontstyle01"/>
          <w:rFonts w:hint="cs"/>
          <w:b w:val="0"/>
          <w:bCs w:val="0"/>
          <w:color w:val="0D0D0D" w:themeColor="text1" w:themeTint="F2"/>
          <w:sz w:val="26"/>
          <w:szCs w:val="26"/>
          <w:rtl/>
        </w:rPr>
        <w:t>.</w:t>
      </w:r>
    </w:p>
    <w:p w14:paraId="78705885" w14:textId="77777777" w:rsidR="00E401BD" w:rsidRPr="003106BB" w:rsidRDefault="00E401BD" w:rsidP="009F748E">
      <w:pPr>
        <w:bidi/>
        <w:jc w:val="lowKashida"/>
        <w:rPr>
          <w:rFonts w:cs="Simplified Arabic"/>
          <w:b/>
          <w:bCs/>
          <w:color w:val="0D0D0D" w:themeColor="text1" w:themeTint="F2"/>
          <w:sz w:val="26"/>
          <w:szCs w:val="26"/>
          <w:rtl/>
        </w:rPr>
      </w:pPr>
    </w:p>
    <w:p w14:paraId="33BC5DA3" w14:textId="77777777" w:rsidR="00322ADB" w:rsidRPr="003106BB" w:rsidRDefault="009F651A" w:rsidP="00E401BD">
      <w:pPr>
        <w:bidi/>
        <w:jc w:val="lowKashida"/>
        <w:rPr>
          <w:rFonts w:cs="Simplified Arabic"/>
          <w:b/>
          <w:bCs/>
          <w:color w:val="0D0D0D" w:themeColor="text1" w:themeTint="F2"/>
          <w:sz w:val="26"/>
          <w:szCs w:val="26"/>
          <w:rtl/>
        </w:rPr>
      </w:pPr>
      <w:r w:rsidRPr="003106BB">
        <w:rPr>
          <w:rFonts w:cs="Simplified Arabic"/>
          <w:b/>
          <w:bCs/>
          <w:color w:val="0D0D0D" w:themeColor="text1" w:themeTint="F2"/>
          <w:sz w:val="26"/>
          <w:szCs w:val="26"/>
          <w:rtl/>
        </w:rPr>
        <w:t xml:space="preserve">المادة (3): </w:t>
      </w:r>
    </w:p>
    <w:p w14:paraId="5C61032A" w14:textId="52C1E32F" w:rsidR="00322ADB" w:rsidRPr="003106BB" w:rsidRDefault="00322ADB" w:rsidP="00322ADB">
      <w:pPr>
        <w:pStyle w:val="ListParagraph"/>
        <w:numPr>
          <w:ilvl w:val="0"/>
          <w:numId w:val="1"/>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يحدد المجلس ما يلي:</w:t>
      </w:r>
    </w:p>
    <w:p w14:paraId="10C35101" w14:textId="77777777" w:rsidR="00322ADB" w:rsidRPr="003106BB" w:rsidRDefault="00322ADB" w:rsidP="00F25570">
      <w:pPr>
        <w:pStyle w:val="ListParagraph"/>
        <w:numPr>
          <w:ilvl w:val="0"/>
          <w:numId w:val="2"/>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الأوراق المالية التي يسمح بإقراضها.</w:t>
      </w:r>
    </w:p>
    <w:p w14:paraId="300758AC" w14:textId="63ABC5EB" w:rsidR="00322ADB" w:rsidRPr="003106BB" w:rsidRDefault="00322ADB" w:rsidP="00F25570">
      <w:pPr>
        <w:pStyle w:val="ListParagraph"/>
        <w:numPr>
          <w:ilvl w:val="0"/>
          <w:numId w:val="2"/>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الحد الأعلى لعدد الاوراق المالية المسموح إقراضها من الورقة المالية المصدرة.</w:t>
      </w:r>
    </w:p>
    <w:p w14:paraId="57CB3F07" w14:textId="34426026" w:rsidR="00A71983" w:rsidRPr="003106BB" w:rsidRDefault="00AB0519" w:rsidP="00FC76D0">
      <w:pPr>
        <w:pStyle w:val="ListParagraph"/>
        <w:numPr>
          <w:ilvl w:val="0"/>
          <w:numId w:val="2"/>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الحد </w:t>
      </w:r>
      <w:r w:rsidR="0043432C" w:rsidRPr="003106BB">
        <w:rPr>
          <w:rFonts w:cs="Simplified Arabic" w:hint="cs"/>
          <w:color w:val="0D0D0D" w:themeColor="text1" w:themeTint="F2"/>
          <w:sz w:val="26"/>
          <w:szCs w:val="26"/>
          <w:rtl/>
          <w:lang w:bidi="ar-JO"/>
        </w:rPr>
        <w:t>الأدنى و</w:t>
      </w:r>
      <w:r w:rsidRPr="003106BB">
        <w:rPr>
          <w:rFonts w:cs="Simplified Arabic" w:hint="cs"/>
          <w:color w:val="0D0D0D" w:themeColor="text1" w:themeTint="F2"/>
          <w:sz w:val="26"/>
          <w:szCs w:val="26"/>
          <w:rtl/>
          <w:lang w:bidi="ar-JO"/>
        </w:rPr>
        <w:t xml:space="preserve">الحد </w:t>
      </w:r>
      <w:r w:rsidR="0043432C" w:rsidRPr="003106BB">
        <w:rPr>
          <w:rFonts w:cs="Simplified Arabic" w:hint="cs"/>
          <w:color w:val="0D0D0D" w:themeColor="text1" w:themeTint="F2"/>
          <w:sz w:val="26"/>
          <w:szCs w:val="26"/>
          <w:rtl/>
          <w:lang w:bidi="ar-JO"/>
        </w:rPr>
        <w:t xml:space="preserve">الأعلى لعدد الاوراق المالية المسموح اقراضها </w:t>
      </w:r>
      <w:r w:rsidR="00FC76D0" w:rsidRPr="003106BB">
        <w:rPr>
          <w:rFonts w:cs="Simplified Arabic" w:hint="cs"/>
          <w:color w:val="0D0D0D" w:themeColor="text1" w:themeTint="F2"/>
          <w:sz w:val="26"/>
          <w:szCs w:val="26"/>
          <w:rtl/>
          <w:lang w:bidi="ar-JO"/>
        </w:rPr>
        <w:t xml:space="preserve">في </w:t>
      </w:r>
      <w:r w:rsidR="0043432C" w:rsidRPr="003106BB">
        <w:rPr>
          <w:rFonts w:cs="Simplified Arabic" w:hint="cs"/>
          <w:color w:val="0D0D0D" w:themeColor="text1" w:themeTint="F2"/>
          <w:sz w:val="26"/>
          <w:szCs w:val="26"/>
          <w:rtl/>
          <w:lang w:bidi="ar-JO"/>
        </w:rPr>
        <w:t xml:space="preserve">عقد </w:t>
      </w:r>
      <w:r w:rsidR="00FC76D0" w:rsidRPr="003106BB">
        <w:rPr>
          <w:rFonts w:cs="Simplified Arabic" w:hint="cs"/>
          <w:color w:val="0D0D0D" w:themeColor="text1" w:themeTint="F2"/>
          <w:sz w:val="26"/>
          <w:szCs w:val="26"/>
          <w:rtl/>
          <w:lang w:bidi="ar-JO"/>
        </w:rPr>
        <w:t xml:space="preserve">الاقتراض </w:t>
      </w:r>
      <w:r w:rsidR="0043432C" w:rsidRPr="003106BB">
        <w:rPr>
          <w:rFonts w:cs="Simplified Arabic" w:hint="cs"/>
          <w:color w:val="0D0D0D" w:themeColor="text1" w:themeTint="F2"/>
          <w:sz w:val="26"/>
          <w:szCs w:val="26"/>
          <w:rtl/>
          <w:lang w:bidi="ar-JO"/>
        </w:rPr>
        <w:t>الواحد</w:t>
      </w:r>
      <w:r w:rsidR="00242E75" w:rsidRPr="003106BB">
        <w:rPr>
          <w:rFonts w:cs="Simplified Arabic" w:hint="cs"/>
          <w:color w:val="0D0D0D" w:themeColor="text1" w:themeTint="F2"/>
          <w:sz w:val="26"/>
          <w:szCs w:val="26"/>
          <w:rtl/>
          <w:lang w:bidi="ar-JO"/>
        </w:rPr>
        <w:t>.</w:t>
      </w:r>
    </w:p>
    <w:p w14:paraId="7DB758A8" w14:textId="304F6B0A" w:rsidR="00181924" w:rsidRPr="003106BB" w:rsidRDefault="0043432C" w:rsidP="00F25570">
      <w:pPr>
        <w:pStyle w:val="ListParagraph"/>
        <w:numPr>
          <w:ilvl w:val="0"/>
          <w:numId w:val="2"/>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w:t>
      </w:r>
      <w:r w:rsidR="00181924" w:rsidRPr="003106BB">
        <w:rPr>
          <w:rFonts w:cs="Simplified Arabic" w:hint="cs"/>
          <w:color w:val="0D0D0D" w:themeColor="text1" w:themeTint="F2"/>
          <w:sz w:val="26"/>
          <w:szCs w:val="26"/>
          <w:rtl/>
          <w:lang w:bidi="ar-JO"/>
        </w:rPr>
        <w:t xml:space="preserve">لحد الادنى والحد الأعلى </w:t>
      </w:r>
      <w:r w:rsidR="004E7237" w:rsidRPr="003106BB">
        <w:rPr>
          <w:rFonts w:cs="Simplified Arabic" w:hint="cs"/>
          <w:color w:val="0D0D0D" w:themeColor="text1" w:themeTint="F2"/>
          <w:sz w:val="26"/>
          <w:szCs w:val="26"/>
          <w:rtl/>
          <w:lang w:bidi="ar-JO"/>
        </w:rPr>
        <w:t xml:space="preserve">لعمولات </w:t>
      </w:r>
      <w:r w:rsidR="00181924" w:rsidRPr="003106BB">
        <w:rPr>
          <w:rFonts w:cs="Simplified Arabic" w:hint="cs"/>
          <w:color w:val="0D0D0D" w:themeColor="text1" w:themeTint="F2"/>
          <w:sz w:val="26"/>
          <w:szCs w:val="26"/>
          <w:rtl/>
          <w:lang w:bidi="ar-JO"/>
        </w:rPr>
        <w:t xml:space="preserve">وكلاء الاقراض والاقتراض </w:t>
      </w:r>
      <w:r w:rsidR="004E7237" w:rsidRPr="003106BB">
        <w:rPr>
          <w:rFonts w:cs="Simplified Arabic"/>
          <w:color w:val="0D0D0D" w:themeColor="text1" w:themeTint="F2"/>
          <w:sz w:val="26"/>
          <w:szCs w:val="26"/>
          <w:rtl/>
          <w:lang w:bidi="ar-JO"/>
        </w:rPr>
        <w:t xml:space="preserve">التي تستوفى من </w:t>
      </w:r>
      <w:r w:rsidR="00181924" w:rsidRPr="003106BB">
        <w:rPr>
          <w:rFonts w:cs="Simplified Arabic" w:hint="cs"/>
          <w:color w:val="0D0D0D" w:themeColor="text1" w:themeTint="F2"/>
          <w:sz w:val="26"/>
          <w:szCs w:val="26"/>
          <w:rtl/>
          <w:lang w:bidi="ar-JO"/>
        </w:rPr>
        <w:t>عملائهم.</w:t>
      </w:r>
    </w:p>
    <w:p w14:paraId="4FD4C427" w14:textId="25B0B86B" w:rsidR="00DD5D8B" w:rsidRPr="003106BB" w:rsidRDefault="00DD5D8B" w:rsidP="003B76D9">
      <w:pPr>
        <w:pStyle w:val="ListParagraph"/>
        <w:numPr>
          <w:ilvl w:val="0"/>
          <w:numId w:val="2"/>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نسبة الفائدة السنوية على عقود الاقتراض</w:t>
      </w:r>
      <w:r w:rsidR="003B76D9" w:rsidRPr="003106BB">
        <w:rPr>
          <w:rFonts w:cs="Simplified Arabic" w:hint="cs"/>
          <w:color w:val="0D0D0D" w:themeColor="text1" w:themeTint="F2"/>
          <w:sz w:val="26"/>
          <w:szCs w:val="26"/>
          <w:rtl/>
          <w:lang w:bidi="ar-JO"/>
        </w:rPr>
        <w:t xml:space="preserve"> </w:t>
      </w:r>
      <w:r w:rsidR="003106BB">
        <w:rPr>
          <w:rFonts w:cs="Simplified Arabic" w:hint="cs"/>
          <w:color w:val="0D0D0D" w:themeColor="text1" w:themeTint="F2"/>
          <w:sz w:val="26"/>
          <w:szCs w:val="26"/>
          <w:rtl/>
          <w:lang w:bidi="ar-JO"/>
        </w:rPr>
        <w:t>.</w:t>
      </w:r>
    </w:p>
    <w:p w14:paraId="09B87FEA" w14:textId="03C92E71" w:rsidR="00FC76D0" w:rsidRPr="003106BB" w:rsidRDefault="00FC76D0" w:rsidP="00FC76D0">
      <w:pPr>
        <w:pStyle w:val="ListParagraph"/>
        <w:numPr>
          <w:ilvl w:val="0"/>
          <w:numId w:val="2"/>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مدة عقد الاقتراض.</w:t>
      </w:r>
    </w:p>
    <w:p w14:paraId="7DD1260E" w14:textId="069A3A85" w:rsidR="00226BA6" w:rsidRPr="003106BB" w:rsidRDefault="00226BA6" w:rsidP="00DB48B8">
      <w:pPr>
        <w:pStyle w:val="ListParagraph"/>
        <w:numPr>
          <w:ilvl w:val="0"/>
          <w:numId w:val="1"/>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للمجلس ووفقاً لما </w:t>
      </w:r>
      <w:r w:rsidR="00A17516" w:rsidRPr="003106BB">
        <w:rPr>
          <w:rFonts w:cs="Simplified Arabic" w:hint="cs"/>
          <w:color w:val="0D0D0D" w:themeColor="text1" w:themeTint="F2"/>
          <w:sz w:val="26"/>
          <w:szCs w:val="26"/>
          <w:rtl/>
          <w:lang w:bidi="ar-JO"/>
        </w:rPr>
        <w:t xml:space="preserve">تقتضيه </w:t>
      </w:r>
      <w:r w:rsidRPr="003106BB">
        <w:rPr>
          <w:rFonts w:cs="Simplified Arabic" w:hint="cs"/>
          <w:color w:val="0D0D0D" w:themeColor="text1" w:themeTint="F2"/>
          <w:sz w:val="26"/>
          <w:szCs w:val="26"/>
          <w:rtl/>
          <w:lang w:bidi="ar-JO"/>
        </w:rPr>
        <w:t>مصلحة السوق</w:t>
      </w:r>
      <w:r w:rsidR="003F34E6" w:rsidRPr="003106BB">
        <w:rPr>
          <w:rFonts w:cs="Simplified Arabic" w:hint="cs"/>
          <w:color w:val="0D0D0D" w:themeColor="text1" w:themeTint="F2"/>
          <w:sz w:val="26"/>
          <w:szCs w:val="26"/>
          <w:rtl/>
          <w:lang w:bidi="ar-JO"/>
        </w:rPr>
        <w:t xml:space="preserve"> المالي</w:t>
      </w:r>
      <w:r w:rsidRPr="003106BB">
        <w:rPr>
          <w:rFonts w:cs="Simplified Arabic" w:hint="cs"/>
          <w:color w:val="0D0D0D" w:themeColor="text1" w:themeTint="F2"/>
          <w:sz w:val="26"/>
          <w:szCs w:val="26"/>
          <w:rtl/>
          <w:lang w:bidi="ar-JO"/>
        </w:rPr>
        <w:t xml:space="preserve">، اعادة النظر من وقت لآخر في الاوراق المالية التي يسمح باقراضها أو تعديل الحدود </w:t>
      </w:r>
      <w:r w:rsidR="00FC76D0" w:rsidRPr="003106BB">
        <w:rPr>
          <w:rFonts w:cs="Simplified Arabic" w:hint="cs"/>
          <w:color w:val="0D0D0D" w:themeColor="text1" w:themeTint="F2"/>
          <w:sz w:val="26"/>
          <w:szCs w:val="26"/>
          <w:rtl/>
          <w:lang w:bidi="ar-JO"/>
        </w:rPr>
        <w:t xml:space="preserve">أو النسب أو المدد </w:t>
      </w:r>
      <w:r w:rsidRPr="003106BB">
        <w:rPr>
          <w:rFonts w:cs="Simplified Arabic" w:hint="cs"/>
          <w:color w:val="0D0D0D" w:themeColor="text1" w:themeTint="F2"/>
          <w:sz w:val="26"/>
          <w:szCs w:val="26"/>
          <w:rtl/>
          <w:lang w:bidi="ar-JO"/>
        </w:rPr>
        <w:t>المرتبطة بعمليات الاق</w:t>
      </w:r>
      <w:r w:rsidR="00DB48B8" w:rsidRPr="003106BB">
        <w:rPr>
          <w:rFonts w:cs="Simplified Arabic" w:hint="cs"/>
          <w:color w:val="0D0D0D" w:themeColor="text1" w:themeTint="F2"/>
          <w:sz w:val="26"/>
          <w:szCs w:val="26"/>
          <w:rtl/>
          <w:lang w:bidi="ar-JO"/>
        </w:rPr>
        <w:t>ت</w:t>
      </w:r>
      <w:r w:rsidRPr="003106BB">
        <w:rPr>
          <w:rFonts w:cs="Simplified Arabic" w:hint="cs"/>
          <w:color w:val="0D0D0D" w:themeColor="text1" w:themeTint="F2"/>
          <w:sz w:val="26"/>
          <w:szCs w:val="26"/>
          <w:rtl/>
          <w:lang w:bidi="ar-JO"/>
        </w:rPr>
        <w:t>راض بموجب هذه التعليمات.</w:t>
      </w:r>
    </w:p>
    <w:p w14:paraId="5BADDF32" w14:textId="77777777" w:rsidR="00226BA6" w:rsidRPr="003106BB" w:rsidRDefault="00226BA6" w:rsidP="00226BA6">
      <w:pPr>
        <w:bidi/>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 xml:space="preserve">المادة (4): </w:t>
      </w:r>
    </w:p>
    <w:p w14:paraId="38586199" w14:textId="1F8D64E9" w:rsidR="009F651A" w:rsidRPr="003106BB" w:rsidRDefault="00322ADB" w:rsidP="00F25570">
      <w:pPr>
        <w:pStyle w:val="ListParagraph"/>
        <w:numPr>
          <w:ilvl w:val="0"/>
          <w:numId w:val="3"/>
        </w:numPr>
        <w:bidi/>
        <w:ind w:left="63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يتولى المركز ادارة وتنظيم عمليات اقراض واقتراض الاوراق المالية بواسطة سجل </w:t>
      </w:r>
      <w:r w:rsidR="001E66A1" w:rsidRPr="003106BB">
        <w:rPr>
          <w:rFonts w:cs="Simplified Arabic" w:hint="cs"/>
          <w:color w:val="0D0D0D" w:themeColor="text1" w:themeTint="F2"/>
          <w:sz w:val="26"/>
          <w:szCs w:val="26"/>
          <w:rtl/>
          <w:lang w:bidi="ar-JO"/>
        </w:rPr>
        <w:t xml:space="preserve">طلبات </w:t>
      </w:r>
      <w:r w:rsidRPr="003106BB">
        <w:rPr>
          <w:rFonts w:cs="Simplified Arabic" w:hint="cs"/>
          <w:color w:val="0D0D0D" w:themeColor="text1" w:themeTint="F2"/>
          <w:sz w:val="26"/>
          <w:szCs w:val="26"/>
          <w:rtl/>
          <w:lang w:bidi="ar-JO"/>
        </w:rPr>
        <w:t xml:space="preserve">الاقراض </w:t>
      </w:r>
      <w:r w:rsidR="00226BA6" w:rsidRPr="003106BB">
        <w:rPr>
          <w:rFonts w:cs="Simplified Arabic"/>
          <w:color w:val="0D0D0D" w:themeColor="text1" w:themeTint="F2"/>
          <w:sz w:val="26"/>
          <w:szCs w:val="26"/>
          <w:rtl/>
          <w:lang w:bidi="ar-JO"/>
        </w:rPr>
        <w:br/>
      </w:r>
      <w:r w:rsidRPr="003106BB">
        <w:rPr>
          <w:rFonts w:cs="Simplified Arabic" w:hint="cs"/>
          <w:color w:val="0D0D0D" w:themeColor="text1" w:themeTint="F2"/>
          <w:sz w:val="26"/>
          <w:szCs w:val="26"/>
          <w:rtl/>
          <w:lang w:bidi="ar-JO"/>
        </w:rPr>
        <w:t>المركزي.</w:t>
      </w:r>
    </w:p>
    <w:p w14:paraId="31A4FBA8" w14:textId="71D3EAA9" w:rsidR="00226BA6" w:rsidRPr="003106BB" w:rsidRDefault="00226BA6" w:rsidP="00F25570">
      <w:pPr>
        <w:pStyle w:val="ListParagraph"/>
        <w:numPr>
          <w:ilvl w:val="0"/>
          <w:numId w:val="3"/>
        </w:numPr>
        <w:bidi/>
        <w:ind w:left="63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lastRenderedPageBreak/>
        <w:t xml:space="preserve">يتيح المركز لوكلاء الاقراض والاقتراض </w:t>
      </w:r>
      <w:r w:rsidR="00C0452F" w:rsidRPr="003106BB">
        <w:rPr>
          <w:rFonts w:cs="Simplified Arabic" w:hint="cs"/>
          <w:color w:val="0D0D0D" w:themeColor="text1" w:themeTint="F2"/>
          <w:sz w:val="26"/>
          <w:szCs w:val="26"/>
          <w:rtl/>
          <w:lang w:bidi="ar-JO"/>
        </w:rPr>
        <w:t xml:space="preserve">بواسطة سجل </w:t>
      </w:r>
      <w:r w:rsidR="001E66A1" w:rsidRPr="003106BB">
        <w:rPr>
          <w:rFonts w:cs="Simplified Arabic" w:hint="cs"/>
          <w:color w:val="0D0D0D" w:themeColor="text1" w:themeTint="F2"/>
          <w:sz w:val="26"/>
          <w:szCs w:val="26"/>
          <w:rtl/>
          <w:lang w:bidi="ar-JO"/>
        </w:rPr>
        <w:t xml:space="preserve">طلبات </w:t>
      </w:r>
      <w:r w:rsidR="00C0452F" w:rsidRPr="003106BB">
        <w:rPr>
          <w:rFonts w:cs="Simplified Arabic" w:hint="cs"/>
          <w:color w:val="0D0D0D" w:themeColor="text1" w:themeTint="F2"/>
          <w:sz w:val="26"/>
          <w:szCs w:val="26"/>
          <w:rtl/>
          <w:lang w:bidi="ar-JO"/>
        </w:rPr>
        <w:t xml:space="preserve">الاقراض المركزي </w:t>
      </w:r>
      <w:r w:rsidRPr="003106BB">
        <w:rPr>
          <w:rFonts w:cs="Simplified Arabic" w:hint="cs"/>
          <w:color w:val="0D0D0D" w:themeColor="text1" w:themeTint="F2"/>
          <w:sz w:val="26"/>
          <w:szCs w:val="26"/>
          <w:rtl/>
          <w:lang w:bidi="ar-JO"/>
        </w:rPr>
        <w:t>ما يلي:</w:t>
      </w:r>
    </w:p>
    <w:p w14:paraId="2157240A" w14:textId="124FC7F8" w:rsidR="00226BA6" w:rsidRPr="003106BB" w:rsidRDefault="00FC76D0" w:rsidP="00FC76D0">
      <w:pPr>
        <w:pStyle w:val="ListParagraph"/>
        <w:numPr>
          <w:ilvl w:val="0"/>
          <w:numId w:val="4"/>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الاطلاع على بيانات الأ</w:t>
      </w:r>
      <w:r w:rsidR="00226BA6" w:rsidRPr="003106BB">
        <w:rPr>
          <w:rFonts w:cs="Simplified Arabic" w:hint="cs"/>
          <w:color w:val="0D0D0D" w:themeColor="text1" w:themeTint="F2"/>
          <w:sz w:val="26"/>
          <w:szCs w:val="26"/>
          <w:rtl/>
          <w:lang w:bidi="ar-JO"/>
        </w:rPr>
        <w:t xml:space="preserve">وراق المالية المسموح </w:t>
      </w:r>
      <w:r w:rsidRPr="003106BB">
        <w:rPr>
          <w:rFonts w:cs="Simplified Arabic" w:hint="cs"/>
          <w:color w:val="0D0D0D" w:themeColor="text1" w:themeTint="F2"/>
          <w:sz w:val="26"/>
          <w:szCs w:val="26"/>
          <w:rtl/>
          <w:lang w:bidi="ar-JO"/>
        </w:rPr>
        <w:t>ا</w:t>
      </w:r>
      <w:r w:rsidR="00226BA6" w:rsidRPr="003106BB">
        <w:rPr>
          <w:rFonts w:cs="Simplified Arabic" w:hint="cs"/>
          <w:color w:val="0D0D0D" w:themeColor="text1" w:themeTint="F2"/>
          <w:sz w:val="26"/>
          <w:szCs w:val="26"/>
          <w:rtl/>
          <w:lang w:bidi="ar-JO"/>
        </w:rPr>
        <w:t xml:space="preserve">قراضها </w:t>
      </w:r>
      <w:r w:rsidR="00C0452F" w:rsidRPr="003106BB">
        <w:rPr>
          <w:rFonts w:cs="Simplified Arabic" w:hint="cs"/>
          <w:color w:val="0D0D0D" w:themeColor="text1" w:themeTint="F2"/>
          <w:sz w:val="26"/>
          <w:szCs w:val="26"/>
          <w:rtl/>
          <w:lang w:bidi="ar-JO"/>
        </w:rPr>
        <w:t>و</w:t>
      </w:r>
      <w:r w:rsidR="00226BA6" w:rsidRPr="003106BB">
        <w:rPr>
          <w:rFonts w:cs="Simplified Arabic" w:hint="cs"/>
          <w:color w:val="0D0D0D" w:themeColor="text1" w:themeTint="F2"/>
          <w:sz w:val="26"/>
          <w:szCs w:val="26"/>
          <w:rtl/>
          <w:lang w:bidi="ar-JO"/>
        </w:rPr>
        <w:t xml:space="preserve">الحدود المرتبطة </w:t>
      </w:r>
      <w:r w:rsidR="003F34E6" w:rsidRPr="003106BB">
        <w:rPr>
          <w:rFonts w:cs="Simplified Arabic" w:hint="cs"/>
          <w:color w:val="0D0D0D" w:themeColor="text1" w:themeTint="F2"/>
          <w:sz w:val="26"/>
          <w:szCs w:val="26"/>
          <w:rtl/>
          <w:lang w:bidi="ar-JO"/>
        </w:rPr>
        <w:t xml:space="preserve">بإقراض تلك الأوراق </w:t>
      </w:r>
      <w:r w:rsidR="00C0452F" w:rsidRPr="003106BB">
        <w:rPr>
          <w:rFonts w:cs="Simplified Arabic" w:hint="cs"/>
          <w:color w:val="0D0D0D" w:themeColor="text1" w:themeTint="F2"/>
          <w:sz w:val="26"/>
          <w:szCs w:val="26"/>
          <w:rtl/>
          <w:lang w:bidi="ar-JO"/>
        </w:rPr>
        <w:t>المالية</w:t>
      </w:r>
      <w:r w:rsidR="003F34E6" w:rsidRPr="003106BB">
        <w:rPr>
          <w:rFonts w:cs="Simplified Arabic" w:hint="cs"/>
          <w:color w:val="0D0D0D" w:themeColor="text1" w:themeTint="F2"/>
          <w:sz w:val="26"/>
          <w:szCs w:val="26"/>
          <w:rtl/>
          <w:lang w:bidi="ar-JO"/>
        </w:rPr>
        <w:t xml:space="preserve"> والمشار اليها في المادة (3/أ) من هذه التعليمات</w:t>
      </w:r>
      <w:r w:rsidR="00226BA6" w:rsidRPr="003106BB">
        <w:rPr>
          <w:rFonts w:cs="Simplified Arabic" w:hint="cs"/>
          <w:color w:val="0D0D0D" w:themeColor="text1" w:themeTint="F2"/>
          <w:sz w:val="26"/>
          <w:szCs w:val="26"/>
          <w:rtl/>
          <w:lang w:bidi="ar-JO"/>
        </w:rPr>
        <w:t>.</w:t>
      </w:r>
    </w:p>
    <w:p w14:paraId="270E5C77" w14:textId="77777777" w:rsidR="00226BA6" w:rsidRPr="003106BB" w:rsidRDefault="00226BA6" w:rsidP="00F25570">
      <w:pPr>
        <w:pStyle w:val="ListParagraph"/>
        <w:numPr>
          <w:ilvl w:val="0"/>
          <w:numId w:val="4"/>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تقديم طلبات الاقراض.</w:t>
      </w:r>
    </w:p>
    <w:p w14:paraId="6CFE09FC" w14:textId="77777777" w:rsidR="00226BA6" w:rsidRPr="003106BB" w:rsidRDefault="00226BA6" w:rsidP="00F25570">
      <w:pPr>
        <w:pStyle w:val="ListParagraph"/>
        <w:numPr>
          <w:ilvl w:val="0"/>
          <w:numId w:val="4"/>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تقديم طلبات الاقتراض.</w:t>
      </w:r>
    </w:p>
    <w:p w14:paraId="68D1F0B2" w14:textId="77777777" w:rsidR="00C0452F" w:rsidRPr="003106BB" w:rsidRDefault="00C0452F" w:rsidP="00F25570">
      <w:pPr>
        <w:pStyle w:val="ListParagraph"/>
        <w:numPr>
          <w:ilvl w:val="0"/>
          <w:numId w:val="4"/>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الاطلاع على بيانات طلبات الاقراض المقدمة. </w:t>
      </w:r>
    </w:p>
    <w:p w14:paraId="590BC916" w14:textId="2AB3902D" w:rsidR="00226BA6" w:rsidRPr="003106BB" w:rsidRDefault="00784B2C" w:rsidP="00F25570">
      <w:pPr>
        <w:pStyle w:val="ListParagraph"/>
        <w:numPr>
          <w:ilvl w:val="0"/>
          <w:numId w:val="4"/>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 تسجيل و</w:t>
      </w:r>
      <w:r w:rsidR="00226BA6" w:rsidRPr="003106BB">
        <w:rPr>
          <w:rFonts w:cs="Simplified Arabic" w:hint="cs"/>
          <w:color w:val="0D0D0D" w:themeColor="text1" w:themeTint="F2"/>
          <w:sz w:val="26"/>
          <w:szCs w:val="26"/>
          <w:rtl/>
          <w:lang w:bidi="ar-JO"/>
        </w:rPr>
        <w:t>تنفيذ عقد الاقتراض.</w:t>
      </w:r>
    </w:p>
    <w:p w14:paraId="342E2477" w14:textId="630FD336" w:rsidR="00226BA6" w:rsidRPr="003106BB" w:rsidRDefault="00226BA6" w:rsidP="00F25570">
      <w:pPr>
        <w:pStyle w:val="ListParagraph"/>
        <w:numPr>
          <w:ilvl w:val="0"/>
          <w:numId w:val="4"/>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تقديم طلب استرجاع الاوراق المالية المقرضة.</w:t>
      </w:r>
    </w:p>
    <w:p w14:paraId="6939AA0B" w14:textId="77777777" w:rsidR="00226BA6" w:rsidRPr="003106BB" w:rsidRDefault="00C0452F" w:rsidP="00F25570">
      <w:pPr>
        <w:pStyle w:val="ListParagraph"/>
        <w:numPr>
          <w:ilvl w:val="0"/>
          <w:numId w:val="4"/>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الحصول على التقارير المتعلقة بطلبات وعقود الاقراض والاقتراض المتعلقة بهم.</w:t>
      </w:r>
    </w:p>
    <w:p w14:paraId="45AED5D4" w14:textId="77777777" w:rsidR="00FC76D0" w:rsidRPr="003106BB" w:rsidRDefault="00FC76D0" w:rsidP="00AE1B51">
      <w:pPr>
        <w:bidi/>
        <w:jc w:val="lowKashida"/>
        <w:rPr>
          <w:rFonts w:cs="Simplified Arabic"/>
          <w:b/>
          <w:bCs/>
          <w:color w:val="0D0D0D" w:themeColor="text1" w:themeTint="F2"/>
          <w:sz w:val="26"/>
          <w:szCs w:val="26"/>
          <w:rtl/>
          <w:lang w:bidi="ar-JO"/>
        </w:rPr>
      </w:pPr>
    </w:p>
    <w:p w14:paraId="643D4667" w14:textId="77777777" w:rsidR="00C0452F" w:rsidRPr="003106BB" w:rsidRDefault="00C0452F" w:rsidP="00FC76D0">
      <w:pPr>
        <w:bidi/>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AE1B51" w:rsidRPr="003106BB">
        <w:rPr>
          <w:rFonts w:cs="Simplified Arabic" w:hint="cs"/>
          <w:b/>
          <w:bCs/>
          <w:color w:val="0D0D0D" w:themeColor="text1" w:themeTint="F2"/>
          <w:sz w:val="26"/>
          <w:szCs w:val="26"/>
          <w:rtl/>
          <w:lang w:bidi="ar-JO"/>
        </w:rPr>
        <w:t>5</w:t>
      </w:r>
      <w:r w:rsidRPr="003106BB">
        <w:rPr>
          <w:rFonts w:cs="Simplified Arabic" w:hint="cs"/>
          <w:b/>
          <w:bCs/>
          <w:color w:val="0D0D0D" w:themeColor="text1" w:themeTint="F2"/>
          <w:sz w:val="26"/>
          <w:szCs w:val="26"/>
          <w:rtl/>
          <w:lang w:bidi="ar-JO"/>
        </w:rPr>
        <w:t>):</w:t>
      </w:r>
    </w:p>
    <w:p w14:paraId="1DC2D887" w14:textId="63F6102C" w:rsidR="00226BA6" w:rsidRPr="003106BB" w:rsidRDefault="00226BA6" w:rsidP="00AE1B51">
      <w:p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تدون </w:t>
      </w:r>
      <w:r w:rsidR="00C0452F" w:rsidRPr="003106BB">
        <w:rPr>
          <w:rFonts w:cs="Simplified Arabic" w:hint="cs"/>
          <w:color w:val="0D0D0D" w:themeColor="text1" w:themeTint="F2"/>
          <w:sz w:val="26"/>
          <w:szCs w:val="26"/>
          <w:rtl/>
          <w:lang w:bidi="ar-JO"/>
        </w:rPr>
        <w:t xml:space="preserve">طلبات </w:t>
      </w:r>
      <w:r w:rsidR="00AE1B51" w:rsidRPr="003106BB">
        <w:rPr>
          <w:rFonts w:cs="Simplified Arabic" w:hint="cs"/>
          <w:color w:val="0D0D0D" w:themeColor="text1" w:themeTint="F2"/>
          <w:sz w:val="26"/>
          <w:szCs w:val="26"/>
          <w:rtl/>
          <w:lang w:bidi="ar-JO"/>
        </w:rPr>
        <w:t xml:space="preserve">اقراض واقتراض الاوراق المالية </w:t>
      </w:r>
      <w:r w:rsidR="00C0452F" w:rsidRPr="003106BB">
        <w:rPr>
          <w:rFonts w:cs="Simplified Arabic" w:hint="cs"/>
          <w:color w:val="0D0D0D" w:themeColor="text1" w:themeTint="F2"/>
          <w:sz w:val="26"/>
          <w:szCs w:val="26"/>
          <w:rtl/>
          <w:lang w:bidi="ar-JO"/>
        </w:rPr>
        <w:t>و</w:t>
      </w:r>
      <w:r w:rsidR="00AE1B51" w:rsidRPr="003106BB">
        <w:rPr>
          <w:rFonts w:cs="Simplified Arabic" w:hint="cs"/>
          <w:color w:val="0D0D0D" w:themeColor="text1" w:themeTint="F2"/>
          <w:sz w:val="26"/>
          <w:szCs w:val="26"/>
          <w:rtl/>
          <w:lang w:bidi="ar-JO"/>
        </w:rPr>
        <w:t>ال</w:t>
      </w:r>
      <w:r w:rsidR="00C0452F" w:rsidRPr="003106BB">
        <w:rPr>
          <w:rFonts w:cs="Simplified Arabic" w:hint="cs"/>
          <w:color w:val="0D0D0D" w:themeColor="text1" w:themeTint="F2"/>
          <w:sz w:val="26"/>
          <w:szCs w:val="26"/>
          <w:rtl/>
          <w:lang w:bidi="ar-JO"/>
        </w:rPr>
        <w:t>عقود</w:t>
      </w:r>
      <w:r w:rsidRPr="003106BB">
        <w:rPr>
          <w:rFonts w:cs="Simplified Arabic" w:hint="cs"/>
          <w:color w:val="0D0D0D" w:themeColor="text1" w:themeTint="F2"/>
          <w:sz w:val="26"/>
          <w:szCs w:val="26"/>
          <w:rtl/>
          <w:lang w:bidi="ar-JO"/>
        </w:rPr>
        <w:t xml:space="preserve"> </w:t>
      </w:r>
      <w:r w:rsidR="00AE1B51" w:rsidRPr="003106BB">
        <w:rPr>
          <w:rFonts w:cs="Simplified Arabic" w:hint="cs"/>
          <w:color w:val="0D0D0D" w:themeColor="text1" w:themeTint="F2"/>
          <w:sz w:val="26"/>
          <w:szCs w:val="26"/>
          <w:rtl/>
          <w:lang w:bidi="ar-JO"/>
        </w:rPr>
        <w:t xml:space="preserve">الناشئة عنها </w:t>
      </w:r>
      <w:r w:rsidR="00C0452F" w:rsidRPr="003106BB">
        <w:rPr>
          <w:rFonts w:cs="Simplified Arabic" w:hint="cs"/>
          <w:color w:val="0D0D0D" w:themeColor="text1" w:themeTint="F2"/>
          <w:sz w:val="26"/>
          <w:szCs w:val="26"/>
          <w:rtl/>
          <w:lang w:bidi="ar-JO"/>
        </w:rPr>
        <w:t xml:space="preserve">لدى المركز </w:t>
      </w:r>
      <w:r w:rsidRPr="003106BB">
        <w:rPr>
          <w:rFonts w:cs="Simplified Arabic" w:hint="cs"/>
          <w:color w:val="0D0D0D" w:themeColor="text1" w:themeTint="F2"/>
          <w:sz w:val="26"/>
          <w:szCs w:val="26"/>
          <w:rtl/>
          <w:lang w:bidi="ar-JO"/>
        </w:rPr>
        <w:t xml:space="preserve">على شكل قيود </w:t>
      </w:r>
      <w:r w:rsidR="00C0452F" w:rsidRPr="003106BB">
        <w:rPr>
          <w:rFonts w:cs="Simplified Arabic" w:hint="cs"/>
          <w:color w:val="0D0D0D" w:themeColor="text1" w:themeTint="F2"/>
          <w:sz w:val="26"/>
          <w:szCs w:val="26"/>
          <w:rtl/>
          <w:lang w:bidi="ar-JO"/>
        </w:rPr>
        <w:t xml:space="preserve">الكترونية </w:t>
      </w:r>
      <w:r w:rsidRPr="003106BB">
        <w:rPr>
          <w:rFonts w:cs="Simplified Arabic" w:hint="cs"/>
          <w:color w:val="0D0D0D" w:themeColor="text1" w:themeTint="F2"/>
          <w:sz w:val="26"/>
          <w:szCs w:val="26"/>
          <w:rtl/>
          <w:lang w:bidi="ar-JO"/>
        </w:rPr>
        <w:t>في سجل</w:t>
      </w:r>
      <w:r w:rsidR="001E66A1" w:rsidRPr="003106BB">
        <w:rPr>
          <w:rFonts w:cs="Simplified Arabic" w:hint="cs"/>
          <w:color w:val="0D0D0D" w:themeColor="text1" w:themeTint="F2"/>
          <w:sz w:val="26"/>
          <w:szCs w:val="26"/>
          <w:rtl/>
          <w:lang w:bidi="ar-JO"/>
        </w:rPr>
        <w:t xml:space="preserve"> طلبات</w:t>
      </w:r>
      <w:r w:rsidRPr="003106BB">
        <w:rPr>
          <w:rFonts w:cs="Simplified Arabic" w:hint="cs"/>
          <w:color w:val="0D0D0D" w:themeColor="text1" w:themeTint="F2"/>
          <w:sz w:val="26"/>
          <w:szCs w:val="26"/>
          <w:rtl/>
          <w:lang w:bidi="ar-JO"/>
        </w:rPr>
        <w:t xml:space="preserve"> الاقراض المركزي.</w:t>
      </w:r>
    </w:p>
    <w:p w14:paraId="56F9773A" w14:textId="77777777" w:rsidR="005A2E3A" w:rsidRPr="003106BB" w:rsidRDefault="005A2E3A" w:rsidP="00AE1B51">
      <w:pPr>
        <w:bidi/>
        <w:spacing w:after="0"/>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AE1B51" w:rsidRPr="003106BB">
        <w:rPr>
          <w:rFonts w:cs="Simplified Arabic" w:hint="cs"/>
          <w:b/>
          <w:bCs/>
          <w:color w:val="0D0D0D" w:themeColor="text1" w:themeTint="F2"/>
          <w:sz w:val="26"/>
          <w:szCs w:val="26"/>
          <w:rtl/>
          <w:lang w:bidi="ar-JO"/>
        </w:rPr>
        <w:t>6</w:t>
      </w:r>
      <w:r w:rsidRPr="003106BB">
        <w:rPr>
          <w:rFonts w:cs="Simplified Arabic" w:hint="cs"/>
          <w:b/>
          <w:bCs/>
          <w:color w:val="0D0D0D" w:themeColor="text1" w:themeTint="F2"/>
          <w:sz w:val="26"/>
          <w:szCs w:val="26"/>
          <w:rtl/>
          <w:lang w:bidi="ar-JO"/>
        </w:rPr>
        <w:t>):</w:t>
      </w:r>
    </w:p>
    <w:p w14:paraId="3B5FD126" w14:textId="2FFFB1B1" w:rsidR="005A2E3A" w:rsidRPr="003106BB" w:rsidRDefault="005A2E3A" w:rsidP="00F25570">
      <w:pPr>
        <w:pStyle w:val="ListParagraph"/>
        <w:numPr>
          <w:ilvl w:val="0"/>
          <w:numId w:val="6"/>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يحدد </w:t>
      </w:r>
      <w:r w:rsidR="003E6BC5" w:rsidRPr="003106BB">
        <w:rPr>
          <w:rFonts w:cs="Simplified Arabic" w:hint="cs"/>
          <w:color w:val="0D0D0D" w:themeColor="text1" w:themeTint="F2"/>
          <w:sz w:val="26"/>
          <w:szCs w:val="26"/>
          <w:rtl/>
          <w:lang w:bidi="ar-JO"/>
        </w:rPr>
        <w:t xml:space="preserve">مجلس إدارة </w:t>
      </w:r>
      <w:r w:rsidRPr="003106BB">
        <w:rPr>
          <w:rFonts w:cs="Simplified Arabic" w:hint="cs"/>
          <w:color w:val="0D0D0D" w:themeColor="text1" w:themeTint="F2"/>
          <w:sz w:val="26"/>
          <w:szCs w:val="26"/>
          <w:rtl/>
          <w:lang w:bidi="ar-JO"/>
        </w:rPr>
        <w:t>المركز ما يلي:</w:t>
      </w:r>
    </w:p>
    <w:p w14:paraId="65E779EA" w14:textId="77777777" w:rsidR="005A2E3A" w:rsidRPr="003106BB" w:rsidRDefault="005A2E3A" w:rsidP="00F25570">
      <w:pPr>
        <w:pStyle w:val="ListParagraph"/>
        <w:numPr>
          <w:ilvl w:val="0"/>
          <w:numId w:val="5"/>
        </w:numPr>
        <w:bidi/>
        <w:ind w:left="126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الأوقات المسموح خلالها تقديم طلبات الاقراض والاقتراض وتنفيذ العقود المرتبطة بتلك الطلبات.</w:t>
      </w:r>
    </w:p>
    <w:p w14:paraId="7C3D0169" w14:textId="64F7AE6E" w:rsidR="005A2E3A" w:rsidRPr="003106BB" w:rsidRDefault="005A2E3A" w:rsidP="00F25570">
      <w:pPr>
        <w:pStyle w:val="ListParagraph"/>
        <w:numPr>
          <w:ilvl w:val="0"/>
          <w:numId w:val="5"/>
        </w:numPr>
        <w:bidi/>
        <w:ind w:left="126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مدة صلاحية طلبات الاقراض المعروضة في سجل</w:t>
      </w:r>
      <w:r w:rsidR="000C2C82" w:rsidRPr="003106BB">
        <w:rPr>
          <w:rFonts w:cs="Simplified Arabic" w:hint="cs"/>
          <w:color w:val="0D0D0D" w:themeColor="text1" w:themeTint="F2"/>
          <w:sz w:val="26"/>
          <w:szCs w:val="26"/>
          <w:rtl/>
          <w:lang w:bidi="ar-JO"/>
        </w:rPr>
        <w:t xml:space="preserve"> طلبات</w:t>
      </w:r>
      <w:r w:rsidRPr="003106BB">
        <w:rPr>
          <w:rFonts w:cs="Simplified Arabic" w:hint="cs"/>
          <w:color w:val="0D0D0D" w:themeColor="text1" w:themeTint="F2"/>
          <w:sz w:val="26"/>
          <w:szCs w:val="26"/>
          <w:rtl/>
          <w:lang w:bidi="ar-JO"/>
        </w:rPr>
        <w:t xml:space="preserve"> الاقراض المركزي.</w:t>
      </w:r>
    </w:p>
    <w:p w14:paraId="4B6C1F91" w14:textId="1269B406" w:rsidR="005D3539" w:rsidRPr="003106BB" w:rsidRDefault="00C64FE9" w:rsidP="00DA1D92">
      <w:pPr>
        <w:pStyle w:val="ListParagraph"/>
        <w:numPr>
          <w:ilvl w:val="0"/>
          <w:numId w:val="5"/>
        </w:numPr>
        <w:bidi/>
        <w:ind w:left="126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قيمة </w:t>
      </w:r>
      <w:r w:rsidR="003E6BC5" w:rsidRPr="003106BB">
        <w:rPr>
          <w:rFonts w:cs="Simplified Arabic" w:hint="cs"/>
          <w:color w:val="0D0D0D" w:themeColor="text1" w:themeTint="F2"/>
          <w:sz w:val="26"/>
          <w:szCs w:val="26"/>
          <w:rtl/>
          <w:lang w:bidi="ar-JO"/>
        </w:rPr>
        <w:t>ضمان وكيل الاقتراض</w:t>
      </w:r>
      <w:r w:rsidR="009F748E" w:rsidRPr="003106BB">
        <w:rPr>
          <w:rFonts w:cs="Simplified Arabic" w:hint="cs"/>
          <w:color w:val="0D0D0D" w:themeColor="text1" w:themeTint="F2"/>
          <w:sz w:val="26"/>
          <w:szCs w:val="26"/>
          <w:rtl/>
          <w:lang w:bidi="ar-JO"/>
        </w:rPr>
        <w:t xml:space="preserve">، </w:t>
      </w:r>
      <w:r w:rsidR="00DA1D92" w:rsidRPr="003106BB">
        <w:rPr>
          <w:rFonts w:cs="Simplified Arabic" w:hint="cs"/>
          <w:color w:val="0D0D0D" w:themeColor="text1" w:themeTint="F2"/>
          <w:sz w:val="26"/>
          <w:szCs w:val="26"/>
          <w:rtl/>
          <w:lang w:bidi="ar-JO"/>
        </w:rPr>
        <w:t>ويتم إعادة احتساب قيمة هذا الضمان وفق الإجراءات التنفيذية التي يصدرها مجلس إدارة المركز لهذه الغاية</w:t>
      </w:r>
      <w:r w:rsidR="00383D6D" w:rsidRPr="003106BB">
        <w:rPr>
          <w:rFonts w:cs="Simplified Arabic" w:hint="cs"/>
          <w:color w:val="0D0D0D" w:themeColor="text1" w:themeTint="F2"/>
          <w:sz w:val="26"/>
          <w:szCs w:val="26"/>
          <w:rtl/>
          <w:lang w:bidi="ar-JO"/>
        </w:rPr>
        <w:t>.</w:t>
      </w:r>
    </w:p>
    <w:p w14:paraId="0E03D26C" w14:textId="0738CB67" w:rsidR="005A2E3A" w:rsidRPr="003106BB" w:rsidRDefault="00D27096" w:rsidP="00DA1D92">
      <w:pPr>
        <w:pStyle w:val="ListParagraph"/>
        <w:numPr>
          <w:ilvl w:val="0"/>
          <w:numId w:val="6"/>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يجوز </w:t>
      </w:r>
      <w:r w:rsidR="00DA1D92" w:rsidRPr="003106BB">
        <w:rPr>
          <w:rFonts w:cs="Simplified Arabic" w:hint="cs"/>
          <w:color w:val="0D0D0D" w:themeColor="text1" w:themeTint="F2"/>
          <w:sz w:val="26"/>
          <w:szCs w:val="26"/>
          <w:rtl/>
          <w:lang w:bidi="ar-JO"/>
        </w:rPr>
        <w:t>لمجلس إدارة المركز</w:t>
      </w:r>
      <w:r w:rsidR="005A2E3A" w:rsidRPr="003106BB">
        <w:rPr>
          <w:rFonts w:cs="Simplified Arabic" w:hint="cs"/>
          <w:color w:val="0D0D0D" w:themeColor="text1" w:themeTint="F2"/>
          <w:sz w:val="26"/>
          <w:szCs w:val="26"/>
          <w:rtl/>
          <w:lang w:bidi="ar-JO"/>
        </w:rPr>
        <w:t xml:space="preserve"> تعديل </w:t>
      </w:r>
      <w:r w:rsidRPr="003106BB">
        <w:rPr>
          <w:rFonts w:cs="Simplified Arabic" w:hint="cs"/>
          <w:color w:val="0D0D0D" w:themeColor="text1" w:themeTint="F2"/>
          <w:sz w:val="26"/>
          <w:szCs w:val="26"/>
          <w:rtl/>
          <w:lang w:bidi="ar-JO"/>
        </w:rPr>
        <w:t>الأوقات المشار اليها في الفقرة (أ) من هذه المادة</w:t>
      </w:r>
      <w:r w:rsidR="005A2E3A" w:rsidRPr="003106BB">
        <w:rPr>
          <w:rFonts w:cs="Simplified Arabic" w:hint="cs"/>
          <w:color w:val="0D0D0D" w:themeColor="text1" w:themeTint="F2"/>
          <w:sz w:val="26"/>
          <w:szCs w:val="26"/>
          <w:rtl/>
          <w:lang w:bidi="ar-JO"/>
        </w:rPr>
        <w:t xml:space="preserve"> </w:t>
      </w:r>
      <w:r w:rsidRPr="003106BB">
        <w:rPr>
          <w:rFonts w:cs="Simplified Arabic" w:hint="cs"/>
          <w:color w:val="0D0D0D" w:themeColor="text1" w:themeTint="F2"/>
          <w:sz w:val="26"/>
          <w:szCs w:val="26"/>
          <w:rtl/>
          <w:lang w:bidi="ar-JO"/>
        </w:rPr>
        <w:t xml:space="preserve">كلما </w:t>
      </w:r>
      <w:r w:rsidR="005D3539" w:rsidRPr="003106BB">
        <w:rPr>
          <w:rFonts w:cs="Simplified Arabic" w:hint="cs"/>
          <w:color w:val="0D0D0D" w:themeColor="text1" w:themeTint="F2"/>
          <w:sz w:val="26"/>
          <w:szCs w:val="26"/>
          <w:rtl/>
          <w:lang w:bidi="ar-JO"/>
        </w:rPr>
        <w:t>دعت</w:t>
      </w:r>
      <w:r w:rsidRPr="003106BB">
        <w:rPr>
          <w:rFonts w:cs="Simplified Arabic" w:hint="cs"/>
          <w:color w:val="0D0D0D" w:themeColor="text1" w:themeTint="F2"/>
          <w:sz w:val="26"/>
          <w:szCs w:val="26"/>
          <w:rtl/>
          <w:lang w:bidi="ar-JO"/>
        </w:rPr>
        <w:t xml:space="preserve"> الحاجة</w:t>
      </w:r>
      <w:r w:rsidR="00DA1D92" w:rsidRPr="003106BB">
        <w:rPr>
          <w:rFonts w:cs="Simplified Arabic" w:hint="cs"/>
          <w:color w:val="0D0D0D" w:themeColor="text1" w:themeTint="F2"/>
          <w:sz w:val="26"/>
          <w:szCs w:val="26"/>
          <w:rtl/>
          <w:lang w:bidi="ar-JO"/>
        </w:rPr>
        <w:t xml:space="preserve"> </w:t>
      </w:r>
      <w:r w:rsidR="005A2E3A" w:rsidRPr="003106BB">
        <w:rPr>
          <w:rFonts w:cs="Simplified Arabic" w:hint="cs"/>
          <w:color w:val="0D0D0D" w:themeColor="text1" w:themeTint="F2"/>
          <w:sz w:val="26"/>
          <w:szCs w:val="26"/>
          <w:rtl/>
          <w:lang w:bidi="ar-JO"/>
        </w:rPr>
        <w:t>من حين لآخر</w:t>
      </w:r>
      <w:r w:rsidRPr="003106BB">
        <w:rPr>
          <w:rFonts w:cs="Simplified Arabic" w:hint="cs"/>
          <w:color w:val="0D0D0D" w:themeColor="text1" w:themeTint="F2"/>
          <w:sz w:val="26"/>
          <w:szCs w:val="26"/>
          <w:rtl/>
          <w:lang w:bidi="ar-JO"/>
        </w:rPr>
        <w:t xml:space="preserve"> </w:t>
      </w:r>
      <w:r w:rsidR="00FC76D0" w:rsidRPr="003106BB">
        <w:rPr>
          <w:rFonts w:cs="Simplified Arabic" w:hint="cs"/>
          <w:color w:val="0D0D0D" w:themeColor="text1" w:themeTint="F2"/>
          <w:sz w:val="26"/>
          <w:szCs w:val="26"/>
          <w:rtl/>
          <w:lang w:bidi="ar-JO"/>
        </w:rPr>
        <w:t>على أ</w:t>
      </w:r>
      <w:r w:rsidR="005A2E3A" w:rsidRPr="003106BB">
        <w:rPr>
          <w:rFonts w:cs="Simplified Arabic" w:hint="cs"/>
          <w:color w:val="0D0D0D" w:themeColor="text1" w:themeTint="F2"/>
          <w:sz w:val="26"/>
          <w:szCs w:val="26"/>
          <w:rtl/>
          <w:lang w:bidi="ar-JO"/>
        </w:rPr>
        <w:t xml:space="preserve">ن يتم اشعار الهيئة والسوق </w:t>
      </w:r>
      <w:r w:rsidR="003F34E6" w:rsidRPr="003106BB">
        <w:rPr>
          <w:rFonts w:cs="Simplified Arabic" w:hint="cs"/>
          <w:color w:val="0D0D0D" w:themeColor="text1" w:themeTint="F2"/>
          <w:sz w:val="26"/>
          <w:szCs w:val="26"/>
          <w:rtl/>
          <w:lang w:bidi="ar-JO"/>
        </w:rPr>
        <w:t xml:space="preserve">المالي </w:t>
      </w:r>
      <w:r w:rsidR="005A2E3A" w:rsidRPr="003106BB">
        <w:rPr>
          <w:rFonts w:cs="Simplified Arabic" w:hint="cs"/>
          <w:color w:val="0D0D0D" w:themeColor="text1" w:themeTint="F2"/>
          <w:sz w:val="26"/>
          <w:szCs w:val="26"/>
          <w:rtl/>
          <w:lang w:bidi="ar-JO"/>
        </w:rPr>
        <w:t xml:space="preserve">ووكلاء </w:t>
      </w:r>
      <w:r w:rsidRPr="003106BB">
        <w:rPr>
          <w:rFonts w:cs="Simplified Arabic" w:hint="cs"/>
          <w:color w:val="0D0D0D" w:themeColor="text1" w:themeTint="F2"/>
          <w:sz w:val="26"/>
          <w:szCs w:val="26"/>
          <w:rtl/>
          <w:lang w:bidi="ar-JO"/>
        </w:rPr>
        <w:t>ال</w:t>
      </w:r>
      <w:r w:rsidR="005A2E3A" w:rsidRPr="003106BB">
        <w:rPr>
          <w:rFonts w:cs="Simplified Arabic" w:hint="cs"/>
          <w:color w:val="0D0D0D" w:themeColor="text1" w:themeTint="F2"/>
          <w:sz w:val="26"/>
          <w:szCs w:val="26"/>
          <w:rtl/>
          <w:lang w:bidi="ar-JO"/>
        </w:rPr>
        <w:t>اقراض و</w:t>
      </w:r>
      <w:r w:rsidRPr="003106BB">
        <w:rPr>
          <w:rFonts w:cs="Simplified Arabic" w:hint="cs"/>
          <w:color w:val="0D0D0D" w:themeColor="text1" w:themeTint="F2"/>
          <w:sz w:val="26"/>
          <w:szCs w:val="26"/>
          <w:rtl/>
          <w:lang w:bidi="ar-JO"/>
        </w:rPr>
        <w:t>ال</w:t>
      </w:r>
      <w:r w:rsidR="005A2E3A" w:rsidRPr="003106BB">
        <w:rPr>
          <w:rFonts w:cs="Simplified Arabic" w:hint="cs"/>
          <w:color w:val="0D0D0D" w:themeColor="text1" w:themeTint="F2"/>
          <w:sz w:val="26"/>
          <w:szCs w:val="26"/>
          <w:rtl/>
          <w:lang w:bidi="ar-JO"/>
        </w:rPr>
        <w:t xml:space="preserve">اقتراض </w:t>
      </w:r>
      <w:r w:rsidRPr="003106BB">
        <w:rPr>
          <w:rFonts w:cs="Simplified Arabic"/>
          <w:color w:val="0D0D0D" w:themeColor="text1" w:themeTint="F2"/>
          <w:sz w:val="26"/>
          <w:szCs w:val="26"/>
          <w:rtl/>
          <w:lang w:bidi="ar-JO"/>
        </w:rPr>
        <w:br/>
      </w:r>
      <w:r w:rsidRPr="003106BB">
        <w:rPr>
          <w:rFonts w:cs="Simplified Arabic" w:hint="cs"/>
          <w:color w:val="0D0D0D" w:themeColor="text1" w:themeTint="F2"/>
          <w:sz w:val="26"/>
          <w:szCs w:val="26"/>
          <w:rtl/>
          <w:lang w:bidi="ar-JO"/>
        </w:rPr>
        <w:t>بذلك</w:t>
      </w:r>
      <w:r w:rsidR="005A2E3A" w:rsidRPr="003106BB">
        <w:rPr>
          <w:rFonts w:cs="Simplified Arabic" w:hint="cs"/>
          <w:color w:val="0D0D0D" w:themeColor="text1" w:themeTint="F2"/>
          <w:sz w:val="26"/>
          <w:szCs w:val="26"/>
          <w:rtl/>
          <w:lang w:bidi="ar-JO"/>
        </w:rPr>
        <w:t>.</w:t>
      </w:r>
    </w:p>
    <w:p w14:paraId="7641E9A0" w14:textId="77777777" w:rsidR="00DB48B8" w:rsidRPr="003106BB" w:rsidRDefault="00DB48B8" w:rsidP="0050175F">
      <w:pPr>
        <w:bidi/>
        <w:spacing w:line="240" w:lineRule="auto"/>
        <w:jc w:val="lowKashida"/>
        <w:rPr>
          <w:rFonts w:cs="Simplified Arabic"/>
          <w:b/>
          <w:bCs/>
          <w:color w:val="0D0D0D" w:themeColor="text1" w:themeTint="F2"/>
          <w:sz w:val="26"/>
          <w:szCs w:val="26"/>
          <w:rtl/>
          <w:lang w:bidi="ar-JO"/>
        </w:rPr>
      </w:pPr>
    </w:p>
    <w:p w14:paraId="43AC3D6B" w14:textId="77777777" w:rsidR="0050175F" w:rsidRPr="003106BB" w:rsidRDefault="0050175F" w:rsidP="00DB48B8">
      <w:pPr>
        <w:bidi/>
        <w:spacing w:line="240" w:lineRule="auto"/>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lastRenderedPageBreak/>
        <w:t xml:space="preserve">المادة (7): </w:t>
      </w:r>
    </w:p>
    <w:p w14:paraId="41BD16F3" w14:textId="77777777" w:rsidR="0050175F" w:rsidRPr="003106BB" w:rsidRDefault="0050175F" w:rsidP="00F25570">
      <w:pPr>
        <w:pStyle w:val="ListParagraph"/>
        <w:numPr>
          <w:ilvl w:val="0"/>
          <w:numId w:val="13"/>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يقوم المركز بفتح حساب خاص بضمانات الاقتراض لدى بنك أو أكثر من البنوك المحلية في المملكة.</w:t>
      </w:r>
    </w:p>
    <w:p w14:paraId="0E264365" w14:textId="77777777" w:rsidR="0050175F" w:rsidRPr="003106BB" w:rsidRDefault="0050175F" w:rsidP="00F25570">
      <w:pPr>
        <w:pStyle w:val="ListParagraph"/>
        <w:numPr>
          <w:ilvl w:val="0"/>
          <w:numId w:val="13"/>
        </w:numPr>
        <w:bidi/>
        <w:jc w:val="lowKashida"/>
        <w:rPr>
          <w:rFonts w:cs="Simplified Arabic"/>
          <w:color w:val="0D0D0D" w:themeColor="text1" w:themeTint="F2"/>
          <w:sz w:val="26"/>
          <w:szCs w:val="26"/>
          <w:lang w:bidi="ar-JO"/>
        </w:rPr>
      </w:pPr>
      <w:r w:rsidRPr="003106BB">
        <w:rPr>
          <w:rFonts w:cs="Simplified Arabic"/>
          <w:color w:val="0D0D0D" w:themeColor="text1" w:themeTint="F2"/>
          <w:sz w:val="26"/>
          <w:szCs w:val="26"/>
          <w:rtl/>
          <w:lang w:bidi="ar-JO"/>
        </w:rPr>
        <w:t xml:space="preserve">يتولى المركز مسك سجلات </w:t>
      </w:r>
      <w:r w:rsidRPr="003106BB">
        <w:rPr>
          <w:rFonts w:cs="Simplified Arabic" w:hint="cs"/>
          <w:color w:val="0D0D0D" w:themeColor="text1" w:themeTint="F2"/>
          <w:sz w:val="26"/>
          <w:szCs w:val="26"/>
          <w:rtl/>
          <w:lang w:bidi="ar-JO"/>
        </w:rPr>
        <w:t xml:space="preserve">حساب ضمانات الاقتراض </w:t>
      </w:r>
      <w:r w:rsidRPr="003106BB">
        <w:rPr>
          <w:rFonts w:cs="Simplified Arabic"/>
          <w:color w:val="0D0D0D" w:themeColor="text1" w:themeTint="F2"/>
          <w:sz w:val="26"/>
          <w:szCs w:val="26"/>
          <w:rtl/>
          <w:lang w:bidi="ar-JO"/>
        </w:rPr>
        <w:t>والتي تكون منفصلة فصلاً تاماً عن سجلات وحسابات المركز</w:t>
      </w:r>
      <w:r w:rsidRPr="003106BB">
        <w:rPr>
          <w:rFonts w:cs="Simplified Arabic" w:hint="cs"/>
          <w:color w:val="0D0D0D" w:themeColor="text1" w:themeTint="F2"/>
          <w:sz w:val="26"/>
          <w:szCs w:val="26"/>
          <w:rtl/>
          <w:lang w:bidi="ar-JO"/>
        </w:rPr>
        <w:t xml:space="preserve"> وكافة الصناديق التي يديرها لدى البنوك.</w:t>
      </w:r>
    </w:p>
    <w:p w14:paraId="6CF4285F" w14:textId="7B6EA21D" w:rsidR="0050175F" w:rsidRPr="003106BB" w:rsidRDefault="0050175F" w:rsidP="007541A5">
      <w:pPr>
        <w:pStyle w:val="ListParagraph"/>
        <w:numPr>
          <w:ilvl w:val="0"/>
          <w:numId w:val="13"/>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يحدد</w:t>
      </w:r>
      <w:r w:rsidRPr="003106BB">
        <w:rPr>
          <w:rFonts w:cs="Simplified Arabic"/>
          <w:color w:val="0D0D0D" w:themeColor="text1" w:themeTint="F2"/>
          <w:sz w:val="26"/>
          <w:szCs w:val="26"/>
          <w:rtl/>
          <w:lang w:bidi="ar-JO"/>
        </w:rPr>
        <w:t xml:space="preserve"> </w:t>
      </w:r>
      <w:r w:rsidR="007541A5" w:rsidRPr="003106BB">
        <w:rPr>
          <w:rFonts w:cs="Simplified Arabic" w:hint="cs"/>
          <w:color w:val="0D0D0D" w:themeColor="text1" w:themeTint="F2"/>
          <w:sz w:val="26"/>
          <w:szCs w:val="26"/>
          <w:rtl/>
          <w:lang w:bidi="ar-JO"/>
        </w:rPr>
        <w:t>مجلس إدارة المركز</w:t>
      </w:r>
      <w:r w:rsidRPr="003106BB">
        <w:rPr>
          <w:rFonts w:cs="Simplified Arabic" w:hint="cs"/>
          <w:color w:val="0D0D0D" w:themeColor="text1" w:themeTint="F2"/>
          <w:sz w:val="26"/>
          <w:szCs w:val="26"/>
          <w:rtl/>
          <w:lang w:bidi="ar-JO"/>
        </w:rPr>
        <w:t xml:space="preserve"> </w:t>
      </w:r>
      <w:r w:rsidRPr="003106BB">
        <w:rPr>
          <w:rFonts w:cs="Simplified Arabic"/>
          <w:color w:val="0D0D0D" w:themeColor="text1" w:themeTint="F2"/>
          <w:sz w:val="26"/>
          <w:szCs w:val="26"/>
          <w:rtl/>
          <w:lang w:bidi="ar-JO"/>
        </w:rPr>
        <w:t>المفوضين بالتوقيع ع</w:t>
      </w:r>
      <w:r w:rsidRPr="003106BB">
        <w:rPr>
          <w:rFonts w:cs="Simplified Arabic" w:hint="cs"/>
          <w:color w:val="0D0D0D" w:themeColor="text1" w:themeTint="F2"/>
          <w:sz w:val="26"/>
          <w:szCs w:val="26"/>
          <w:rtl/>
          <w:lang w:bidi="ar-JO"/>
        </w:rPr>
        <w:t>لى حساب ضمانات الاقتراض لدى البنوك.</w:t>
      </w:r>
    </w:p>
    <w:p w14:paraId="6F5D245E" w14:textId="5FA10CA6" w:rsidR="007541A5" w:rsidRPr="003106BB" w:rsidRDefault="007541A5" w:rsidP="007541A5">
      <w:pPr>
        <w:pStyle w:val="ListParagraph"/>
        <w:numPr>
          <w:ilvl w:val="0"/>
          <w:numId w:val="13"/>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يصدر مجلس إدارة المركز القرارات والإجراءات اللازمة لإدارة حساب ضمانات الاقتراض.</w:t>
      </w:r>
    </w:p>
    <w:p w14:paraId="6DBDA491" w14:textId="77777777" w:rsidR="0050175F" w:rsidRPr="003106BB" w:rsidRDefault="0050175F" w:rsidP="0050175F">
      <w:pPr>
        <w:bidi/>
        <w:spacing w:after="0" w:line="240" w:lineRule="auto"/>
        <w:jc w:val="lowKashida"/>
        <w:rPr>
          <w:rFonts w:cs="Simplified Arabic"/>
          <w:b/>
          <w:bCs/>
          <w:color w:val="0D0D0D" w:themeColor="text1" w:themeTint="F2"/>
          <w:sz w:val="26"/>
          <w:szCs w:val="26"/>
          <w:lang w:bidi="ar-JO"/>
        </w:rPr>
      </w:pPr>
      <w:r w:rsidRPr="003106BB">
        <w:rPr>
          <w:rFonts w:cs="Simplified Arabic" w:hint="cs"/>
          <w:b/>
          <w:bCs/>
          <w:color w:val="0D0D0D" w:themeColor="text1" w:themeTint="F2"/>
          <w:sz w:val="26"/>
          <w:szCs w:val="26"/>
          <w:rtl/>
          <w:lang w:bidi="ar-JO"/>
        </w:rPr>
        <w:t>المادة (8):</w:t>
      </w:r>
    </w:p>
    <w:p w14:paraId="1F5F49C9" w14:textId="195AF550" w:rsidR="0050175F" w:rsidRPr="003106BB" w:rsidRDefault="0050175F" w:rsidP="00383D6D">
      <w:pPr>
        <w:pStyle w:val="ListParagraph"/>
        <w:numPr>
          <w:ilvl w:val="0"/>
          <w:numId w:val="14"/>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يجب على وكيل الاقتراض عند قبول عضويته في المركز، أن </w:t>
      </w:r>
      <w:r w:rsidR="00F93E8D" w:rsidRPr="003106BB">
        <w:rPr>
          <w:rFonts w:cs="Simplified Arabic" w:hint="cs"/>
          <w:color w:val="0D0D0D" w:themeColor="text1" w:themeTint="F2"/>
          <w:sz w:val="26"/>
          <w:szCs w:val="26"/>
          <w:rtl/>
          <w:lang w:bidi="ar-JO"/>
        </w:rPr>
        <w:t xml:space="preserve">يقدم </w:t>
      </w:r>
      <w:r w:rsidR="00383D6D" w:rsidRPr="003106BB">
        <w:rPr>
          <w:rFonts w:cs="Simplified Arabic" w:hint="cs"/>
          <w:color w:val="0D0D0D" w:themeColor="text1" w:themeTint="F2"/>
          <w:sz w:val="26"/>
          <w:szCs w:val="26"/>
          <w:rtl/>
          <w:lang w:bidi="ar-JO"/>
        </w:rPr>
        <w:t>ضمان وكيل</w:t>
      </w:r>
      <w:r w:rsidR="00F93E8D" w:rsidRPr="003106BB">
        <w:rPr>
          <w:rFonts w:cs="Simplified Arabic" w:hint="cs"/>
          <w:color w:val="0D0D0D" w:themeColor="text1" w:themeTint="F2"/>
          <w:sz w:val="26"/>
          <w:szCs w:val="26"/>
          <w:rtl/>
          <w:lang w:bidi="ar-JO"/>
        </w:rPr>
        <w:t xml:space="preserve"> الاقتراض بالمبلغ الذي يحدده </w:t>
      </w:r>
      <w:r w:rsidR="00383D6D" w:rsidRPr="003106BB">
        <w:rPr>
          <w:rFonts w:cs="Simplified Arabic" w:hint="cs"/>
          <w:color w:val="0D0D0D" w:themeColor="text1" w:themeTint="F2"/>
          <w:sz w:val="26"/>
          <w:szCs w:val="26"/>
          <w:rtl/>
          <w:lang w:bidi="ar-JO"/>
        </w:rPr>
        <w:t xml:space="preserve">مجلس إدارة </w:t>
      </w:r>
      <w:r w:rsidR="001E36A9" w:rsidRPr="003106BB">
        <w:rPr>
          <w:rFonts w:cs="Simplified Arabic" w:hint="cs"/>
          <w:color w:val="0D0D0D" w:themeColor="text1" w:themeTint="F2"/>
          <w:sz w:val="26"/>
          <w:szCs w:val="26"/>
          <w:rtl/>
          <w:lang w:bidi="ar-JO"/>
        </w:rPr>
        <w:t>المركز وفقاً</w:t>
      </w:r>
      <w:r w:rsidRPr="003106BB">
        <w:rPr>
          <w:rFonts w:cs="Simplified Arabic" w:hint="cs"/>
          <w:color w:val="0D0D0D" w:themeColor="text1" w:themeTint="F2"/>
          <w:sz w:val="26"/>
          <w:szCs w:val="26"/>
          <w:rtl/>
          <w:lang w:bidi="ar-JO"/>
        </w:rPr>
        <w:t xml:space="preserve"> لأحكام المادة (6/أ/3) من هذه التعليمات.</w:t>
      </w:r>
    </w:p>
    <w:p w14:paraId="259E6848" w14:textId="716C09D9" w:rsidR="0050175F" w:rsidRPr="003106BB" w:rsidRDefault="0050175F" w:rsidP="004A1244">
      <w:pPr>
        <w:pStyle w:val="ListParagraph"/>
        <w:numPr>
          <w:ilvl w:val="0"/>
          <w:numId w:val="14"/>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يجب على وكيل الاقتراض قبل تقديم طلب الاقتراض نيابة عن </w:t>
      </w:r>
      <w:r w:rsidR="004A1244" w:rsidRPr="003106BB">
        <w:rPr>
          <w:rFonts w:cs="Simplified Arabic" w:hint="cs"/>
          <w:color w:val="0D0D0D" w:themeColor="text1" w:themeTint="F2"/>
          <w:sz w:val="26"/>
          <w:szCs w:val="26"/>
          <w:rtl/>
          <w:lang w:bidi="ar-JO"/>
        </w:rPr>
        <w:t>عميله</w:t>
      </w:r>
      <w:r w:rsidRPr="003106BB">
        <w:rPr>
          <w:rFonts w:cs="Simplified Arabic" w:hint="cs"/>
          <w:color w:val="0D0D0D" w:themeColor="text1" w:themeTint="F2"/>
          <w:sz w:val="26"/>
          <w:szCs w:val="26"/>
          <w:rtl/>
          <w:lang w:bidi="ar-JO"/>
        </w:rPr>
        <w:t xml:space="preserve"> بواسطة سجل </w:t>
      </w:r>
      <w:r w:rsidRPr="003106BB">
        <w:rPr>
          <w:rFonts w:cs="Simplified Arabic"/>
          <w:color w:val="0D0D0D" w:themeColor="text1" w:themeTint="F2"/>
          <w:sz w:val="26"/>
          <w:szCs w:val="26"/>
          <w:rtl/>
          <w:lang w:bidi="ar-JO"/>
        </w:rPr>
        <w:br/>
      </w:r>
      <w:r w:rsidR="001E66A1" w:rsidRPr="003106BB">
        <w:rPr>
          <w:rFonts w:cs="Simplified Arabic" w:hint="cs"/>
          <w:color w:val="0D0D0D" w:themeColor="text1" w:themeTint="F2"/>
          <w:sz w:val="26"/>
          <w:szCs w:val="26"/>
          <w:rtl/>
          <w:lang w:bidi="ar-JO"/>
        </w:rPr>
        <w:t xml:space="preserve">طلبات </w:t>
      </w:r>
      <w:r w:rsidRPr="003106BB">
        <w:rPr>
          <w:rFonts w:cs="Simplified Arabic" w:hint="cs"/>
          <w:color w:val="0D0D0D" w:themeColor="text1" w:themeTint="F2"/>
          <w:sz w:val="26"/>
          <w:szCs w:val="26"/>
          <w:rtl/>
          <w:lang w:bidi="ar-JO"/>
        </w:rPr>
        <w:t>الاقراض المركزي، أن يودع</w:t>
      </w:r>
      <w:r w:rsidR="00383D6D" w:rsidRPr="003106BB">
        <w:rPr>
          <w:rFonts w:cs="Simplified Arabic" w:hint="cs"/>
          <w:color w:val="0D0D0D" w:themeColor="text1" w:themeTint="F2"/>
          <w:sz w:val="26"/>
          <w:szCs w:val="26"/>
          <w:rtl/>
          <w:lang w:bidi="ar-JO"/>
        </w:rPr>
        <w:t xml:space="preserve"> في حساب ضمانات الاقتراض مبلغ </w:t>
      </w:r>
      <w:r w:rsidRPr="003106BB">
        <w:rPr>
          <w:rFonts w:cs="Simplified Arabic" w:hint="cs"/>
          <w:color w:val="0D0D0D" w:themeColor="text1" w:themeTint="F2"/>
          <w:sz w:val="26"/>
          <w:szCs w:val="26"/>
          <w:rtl/>
          <w:lang w:bidi="ar-JO"/>
        </w:rPr>
        <w:t xml:space="preserve">ضمان </w:t>
      </w:r>
      <w:r w:rsidR="00383D6D" w:rsidRPr="003106BB">
        <w:rPr>
          <w:rFonts w:cs="Simplified Arabic" w:hint="cs"/>
          <w:color w:val="0D0D0D" w:themeColor="text1" w:themeTint="F2"/>
          <w:sz w:val="26"/>
          <w:szCs w:val="26"/>
          <w:rtl/>
          <w:lang w:bidi="ar-JO"/>
        </w:rPr>
        <w:t xml:space="preserve">عقد الاقتراض </w:t>
      </w:r>
      <w:r w:rsidRPr="003106BB">
        <w:rPr>
          <w:rFonts w:cs="Simplified Arabic" w:hint="cs"/>
          <w:color w:val="0D0D0D" w:themeColor="text1" w:themeTint="F2"/>
          <w:sz w:val="26"/>
          <w:szCs w:val="26"/>
          <w:rtl/>
          <w:lang w:bidi="ar-JO"/>
        </w:rPr>
        <w:t xml:space="preserve">بقيمة لا تقل عن (100%) من قيمة الاوراق المالية المقترضة وفقاً لآخر سعر اغلاق </w:t>
      </w:r>
      <w:r w:rsidRPr="003106BB">
        <w:rPr>
          <w:rFonts w:cs="Simplified Arabic"/>
          <w:color w:val="0D0D0D" w:themeColor="text1" w:themeTint="F2"/>
          <w:sz w:val="26"/>
          <w:szCs w:val="26"/>
          <w:rtl/>
          <w:lang w:bidi="ar-JO"/>
        </w:rPr>
        <w:br/>
      </w:r>
      <w:r w:rsidRPr="003106BB">
        <w:rPr>
          <w:rFonts w:cs="Simplified Arabic" w:hint="cs"/>
          <w:color w:val="0D0D0D" w:themeColor="text1" w:themeTint="F2"/>
          <w:sz w:val="26"/>
          <w:szCs w:val="26"/>
          <w:rtl/>
          <w:lang w:bidi="ar-JO"/>
        </w:rPr>
        <w:t xml:space="preserve">لها. </w:t>
      </w:r>
    </w:p>
    <w:p w14:paraId="6C5A8025" w14:textId="77777777" w:rsidR="00181E8B" w:rsidRPr="003106BB" w:rsidRDefault="00181E8B" w:rsidP="005343C4">
      <w:pPr>
        <w:bidi/>
        <w:jc w:val="lowKashida"/>
        <w:rPr>
          <w:rFonts w:cs="Simplified Arabic"/>
          <w:color w:val="0D0D0D" w:themeColor="text1" w:themeTint="F2"/>
          <w:sz w:val="26"/>
          <w:szCs w:val="26"/>
          <w:lang w:bidi="ar-JO"/>
        </w:rPr>
      </w:pPr>
    </w:p>
    <w:p w14:paraId="491357D7" w14:textId="77777777" w:rsidR="00C0452F" w:rsidRPr="003106BB" w:rsidRDefault="00C0452F" w:rsidP="0050175F">
      <w:pPr>
        <w:bidi/>
        <w:spacing w:after="0"/>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50175F" w:rsidRPr="003106BB">
        <w:rPr>
          <w:rFonts w:cs="Simplified Arabic" w:hint="cs"/>
          <w:b/>
          <w:bCs/>
          <w:color w:val="0D0D0D" w:themeColor="text1" w:themeTint="F2"/>
          <w:sz w:val="26"/>
          <w:szCs w:val="26"/>
          <w:rtl/>
          <w:lang w:bidi="ar-JO"/>
        </w:rPr>
        <w:t>9</w:t>
      </w:r>
      <w:r w:rsidRPr="003106BB">
        <w:rPr>
          <w:rFonts w:cs="Simplified Arabic" w:hint="cs"/>
          <w:b/>
          <w:bCs/>
          <w:color w:val="0D0D0D" w:themeColor="text1" w:themeTint="F2"/>
          <w:sz w:val="26"/>
          <w:szCs w:val="26"/>
          <w:rtl/>
          <w:lang w:bidi="ar-JO"/>
        </w:rPr>
        <w:t xml:space="preserve">): </w:t>
      </w:r>
    </w:p>
    <w:p w14:paraId="061DAA1A" w14:textId="238C7083" w:rsidR="00D27096" w:rsidRPr="003106BB" w:rsidRDefault="00D27096" w:rsidP="00F25570">
      <w:pPr>
        <w:pStyle w:val="ListParagraph"/>
        <w:numPr>
          <w:ilvl w:val="0"/>
          <w:numId w:val="8"/>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يقدم طلب الاقراض من قبل المقرض </w:t>
      </w:r>
      <w:r w:rsidR="0046516E" w:rsidRPr="003106BB">
        <w:rPr>
          <w:rFonts w:cs="Simplified Arabic" w:hint="cs"/>
          <w:color w:val="0D0D0D" w:themeColor="text1" w:themeTint="F2"/>
          <w:sz w:val="26"/>
          <w:szCs w:val="26"/>
          <w:rtl/>
          <w:lang w:bidi="ar-JO"/>
        </w:rPr>
        <w:t>إلى</w:t>
      </w:r>
      <w:r w:rsidRPr="003106BB">
        <w:rPr>
          <w:rFonts w:cs="Simplified Arabic" w:hint="cs"/>
          <w:color w:val="0D0D0D" w:themeColor="text1" w:themeTint="F2"/>
          <w:sz w:val="26"/>
          <w:szCs w:val="26"/>
          <w:rtl/>
          <w:lang w:bidi="ar-JO"/>
        </w:rPr>
        <w:t xml:space="preserve"> وكيل الاقراض متضمناً البيانات الاساسية التالية:</w:t>
      </w:r>
    </w:p>
    <w:p w14:paraId="3B135680" w14:textId="77777777" w:rsidR="00D27096" w:rsidRPr="003106BB" w:rsidRDefault="00D27096" w:rsidP="00F25570">
      <w:pPr>
        <w:pStyle w:val="ListParagraph"/>
        <w:numPr>
          <w:ilvl w:val="0"/>
          <w:numId w:val="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الورقة المالية وعدد الأوراق المالية التي يرغب المقرض بعرضها للإقراض.</w:t>
      </w:r>
    </w:p>
    <w:p w14:paraId="6FEA4909" w14:textId="650B78E1" w:rsidR="00D27096" w:rsidRPr="003106BB" w:rsidRDefault="00D27096" w:rsidP="00DB48B8">
      <w:pPr>
        <w:pStyle w:val="ListParagraph"/>
        <w:numPr>
          <w:ilvl w:val="0"/>
          <w:numId w:val="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 مدة العقد</w:t>
      </w:r>
      <w:r w:rsidR="00DB48B8" w:rsidRPr="003106BB">
        <w:rPr>
          <w:rFonts w:cs="Simplified Arabic" w:hint="cs"/>
          <w:color w:val="0D0D0D" w:themeColor="text1" w:themeTint="F2"/>
          <w:sz w:val="26"/>
          <w:szCs w:val="26"/>
          <w:rtl/>
          <w:lang w:bidi="ar-JO"/>
        </w:rPr>
        <w:t>.</w:t>
      </w:r>
    </w:p>
    <w:p w14:paraId="0A00C4A0" w14:textId="32B05745" w:rsidR="00D27096" w:rsidRPr="003106BB" w:rsidRDefault="00D27096" w:rsidP="003F34E6">
      <w:pPr>
        <w:pStyle w:val="ListParagraph"/>
        <w:numPr>
          <w:ilvl w:val="0"/>
          <w:numId w:val="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نسبة الفائدة</w:t>
      </w:r>
      <w:r w:rsidR="003F34E6" w:rsidRPr="003106BB">
        <w:rPr>
          <w:rFonts w:cs="Simplified Arabic" w:hint="cs"/>
          <w:color w:val="0D0D0D" w:themeColor="text1" w:themeTint="F2"/>
          <w:sz w:val="26"/>
          <w:szCs w:val="26"/>
          <w:rtl/>
          <w:lang w:bidi="ar-JO"/>
        </w:rPr>
        <w:t xml:space="preserve"> المحددة من قبل </w:t>
      </w:r>
      <w:r w:rsidR="003106BB" w:rsidRPr="003106BB">
        <w:rPr>
          <w:rFonts w:cs="Simplified Arabic" w:hint="cs"/>
          <w:color w:val="0D0D0D" w:themeColor="text1" w:themeTint="F2"/>
          <w:sz w:val="26"/>
          <w:szCs w:val="26"/>
          <w:rtl/>
          <w:lang w:bidi="ar-JO"/>
        </w:rPr>
        <w:t>المجلس.</w:t>
      </w:r>
      <w:r w:rsidR="00DB48B8" w:rsidRPr="003106BB">
        <w:rPr>
          <w:rFonts w:cs="Simplified Arabic"/>
          <w:color w:val="0D0D0D" w:themeColor="text1" w:themeTint="F2"/>
          <w:sz w:val="26"/>
          <w:szCs w:val="26"/>
          <w:lang w:bidi="ar-JO"/>
        </w:rPr>
        <w:t xml:space="preserve"> </w:t>
      </w:r>
    </w:p>
    <w:p w14:paraId="5A83E665" w14:textId="77777777" w:rsidR="006D6660" w:rsidRPr="003106BB" w:rsidRDefault="006D6660" w:rsidP="00F25570">
      <w:pPr>
        <w:pStyle w:val="ListParagraph"/>
        <w:numPr>
          <w:ilvl w:val="0"/>
          <w:numId w:val="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مدة صلاحية طلب الاقراض.</w:t>
      </w:r>
    </w:p>
    <w:p w14:paraId="112A9A58" w14:textId="77777777" w:rsidR="005C70B1" w:rsidRPr="003106BB" w:rsidRDefault="005C70B1" w:rsidP="00F25570">
      <w:pPr>
        <w:pStyle w:val="ListParagraph"/>
        <w:numPr>
          <w:ilvl w:val="0"/>
          <w:numId w:val="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الاقرار بالاطلاع على أحكام الاقراض والاقتراض المحددة بموجب هذه التعليمات.</w:t>
      </w:r>
    </w:p>
    <w:p w14:paraId="2A6FD9CB" w14:textId="62539E97" w:rsidR="005C70B1" w:rsidRPr="003106BB" w:rsidRDefault="005C70B1" w:rsidP="00DB48B8">
      <w:pPr>
        <w:pStyle w:val="ListParagraph"/>
        <w:numPr>
          <w:ilvl w:val="0"/>
          <w:numId w:val="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تفويض وكيل الاقراض بتقديم طلب الاقراض بالنيابة عنه </w:t>
      </w:r>
      <w:r w:rsidR="006D6660" w:rsidRPr="003106BB">
        <w:rPr>
          <w:rFonts w:cs="Simplified Arabic" w:hint="cs"/>
          <w:color w:val="0D0D0D" w:themeColor="text1" w:themeTint="F2"/>
          <w:sz w:val="26"/>
          <w:szCs w:val="26"/>
          <w:rtl/>
          <w:lang w:bidi="ar-JO"/>
        </w:rPr>
        <w:t>إلى</w:t>
      </w:r>
      <w:r w:rsidRPr="003106BB">
        <w:rPr>
          <w:rFonts w:cs="Simplified Arabic" w:hint="cs"/>
          <w:color w:val="0D0D0D" w:themeColor="text1" w:themeTint="F2"/>
          <w:sz w:val="26"/>
          <w:szCs w:val="26"/>
          <w:rtl/>
          <w:lang w:bidi="ar-JO"/>
        </w:rPr>
        <w:t xml:space="preserve"> سجل الاقراض </w:t>
      </w:r>
      <w:r w:rsidRPr="003106BB">
        <w:rPr>
          <w:rFonts w:cs="Simplified Arabic"/>
          <w:color w:val="0D0D0D" w:themeColor="text1" w:themeTint="F2"/>
          <w:sz w:val="26"/>
          <w:szCs w:val="26"/>
          <w:rtl/>
          <w:lang w:bidi="ar-JO"/>
        </w:rPr>
        <w:br/>
      </w:r>
      <w:r w:rsidRPr="003106BB">
        <w:rPr>
          <w:rFonts w:cs="Simplified Arabic" w:hint="cs"/>
          <w:color w:val="0D0D0D" w:themeColor="text1" w:themeTint="F2"/>
          <w:sz w:val="26"/>
          <w:szCs w:val="26"/>
          <w:rtl/>
          <w:lang w:bidi="ar-JO"/>
        </w:rPr>
        <w:t>المركزي</w:t>
      </w:r>
      <w:r w:rsidR="00DB48B8" w:rsidRPr="003106BB">
        <w:rPr>
          <w:rFonts w:cs="Simplified Arabic" w:hint="cs"/>
          <w:color w:val="0D0D0D" w:themeColor="text1" w:themeTint="F2"/>
          <w:sz w:val="26"/>
          <w:szCs w:val="26"/>
          <w:rtl/>
          <w:lang w:bidi="ar-JO"/>
        </w:rPr>
        <w:t>.</w:t>
      </w:r>
    </w:p>
    <w:p w14:paraId="2E40F89A" w14:textId="7F9D7A7C" w:rsidR="003B561C" w:rsidRPr="003106BB" w:rsidRDefault="003B561C" w:rsidP="00F25570">
      <w:pPr>
        <w:pStyle w:val="ListParagraph"/>
        <w:numPr>
          <w:ilvl w:val="0"/>
          <w:numId w:val="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أي بيانات أخرى </w:t>
      </w:r>
      <w:r w:rsidR="001E66A1" w:rsidRPr="003106BB">
        <w:rPr>
          <w:rFonts w:cs="Simplified Arabic" w:hint="cs"/>
          <w:color w:val="0D0D0D" w:themeColor="text1" w:themeTint="F2"/>
          <w:sz w:val="26"/>
          <w:szCs w:val="26"/>
          <w:rtl/>
          <w:lang w:bidi="ar-JO"/>
        </w:rPr>
        <w:t xml:space="preserve">يطلبها </w:t>
      </w:r>
      <w:r w:rsidR="00DB48B8" w:rsidRPr="003106BB">
        <w:rPr>
          <w:rFonts w:cs="Simplified Arabic" w:hint="cs"/>
          <w:color w:val="0D0D0D" w:themeColor="text1" w:themeTint="F2"/>
          <w:sz w:val="26"/>
          <w:szCs w:val="26"/>
          <w:rtl/>
          <w:lang w:bidi="ar-JO"/>
        </w:rPr>
        <w:t>المركز.</w:t>
      </w:r>
    </w:p>
    <w:p w14:paraId="20030096" w14:textId="1C8D747B" w:rsidR="00947BD6" w:rsidRPr="003106BB" w:rsidRDefault="00947BD6" w:rsidP="00DB48B8">
      <w:pPr>
        <w:pStyle w:val="ListParagraph"/>
        <w:numPr>
          <w:ilvl w:val="0"/>
          <w:numId w:val="8"/>
        </w:numPr>
        <w:bidi/>
        <w:spacing w:line="240" w:lineRule="auto"/>
        <w:jc w:val="both"/>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lastRenderedPageBreak/>
        <w:t xml:space="preserve">يدخل وكيل الاقراض بيانات طلب الاقراض المقدم اليه من المقرض </w:t>
      </w:r>
      <w:r w:rsidR="001E66A1" w:rsidRPr="003106BB">
        <w:rPr>
          <w:rFonts w:cs="Simplified Arabic" w:hint="cs"/>
          <w:color w:val="0D0D0D" w:themeColor="text1" w:themeTint="F2"/>
          <w:sz w:val="26"/>
          <w:szCs w:val="26"/>
          <w:rtl/>
          <w:lang w:bidi="ar-JO"/>
        </w:rPr>
        <w:t xml:space="preserve">إلى </w:t>
      </w:r>
      <w:r w:rsidRPr="003106BB">
        <w:rPr>
          <w:rFonts w:cs="Simplified Arabic" w:hint="cs"/>
          <w:color w:val="0D0D0D" w:themeColor="text1" w:themeTint="F2"/>
          <w:sz w:val="26"/>
          <w:szCs w:val="26"/>
          <w:rtl/>
          <w:lang w:bidi="ar-JO"/>
        </w:rPr>
        <w:t>سجل</w:t>
      </w:r>
      <w:r w:rsidR="001E66A1" w:rsidRPr="003106BB">
        <w:rPr>
          <w:rFonts w:cs="Simplified Arabic" w:hint="cs"/>
          <w:color w:val="0D0D0D" w:themeColor="text1" w:themeTint="F2"/>
          <w:sz w:val="26"/>
          <w:szCs w:val="26"/>
          <w:rtl/>
          <w:lang w:bidi="ar-JO"/>
        </w:rPr>
        <w:t xml:space="preserve"> طلبات</w:t>
      </w:r>
      <w:r w:rsidRPr="003106BB">
        <w:rPr>
          <w:rFonts w:cs="Simplified Arabic" w:hint="cs"/>
          <w:color w:val="0D0D0D" w:themeColor="text1" w:themeTint="F2"/>
          <w:sz w:val="26"/>
          <w:szCs w:val="26"/>
          <w:rtl/>
          <w:lang w:bidi="ar-JO"/>
        </w:rPr>
        <w:t xml:space="preserve"> الاقراض </w:t>
      </w:r>
      <w:r w:rsidRPr="003106BB">
        <w:rPr>
          <w:rFonts w:cs="Simplified Arabic"/>
          <w:color w:val="0D0D0D" w:themeColor="text1" w:themeTint="F2"/>
          <w:sz w:val="26"/>
          <w:szCs w:val="26"/>
          <w:rtl/>
          <w:lang w:bidi="ar-JO"/>
        </w:rPr>
        <w:br/>
      </w:r>
      <w:r w:rsidR="00DB48B8" w:rsidRPr="003106BB">
        <w:rPr>
          <w:rFonts w:cs="Simplified Arabic" w:hint="cs"/>
          <w:color w:val="0D0D0D" w:themeColor="text1" w:themeTint="F2"/>
          <w:sz w:val="26"/>
          <w:szCs w:val="26"/>
          <w:rtl/>
          <w:lang w:bidi="ar-JO"/>
        </w:rPr>
        <w:t>المركزي.</w:t>
      </w:r>
    </w:p>
    <w:p w14:paraId="2E3A4B0B" w14:textId="2391C896" w:rsidR="00C45C69" w:rsidRPr="003106BB" w:rsidRDefault="00947BD6" w:rsidP="00DB48B8">
      <w:pPr>
        <w:pStyle w:val="ListParagraph"/>
        <w:numPr>
          <w:ilvl w:val="0"/>
          <w:numId w:val="8"/>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يعتبر </w:t>
      </w:r>
      <w:r w:rsidR="005C70B1" w:rsidRPr="003106BB">
        <w:rPr>
          <w:rFonts w:cs="Simplified Arabic" w:hint="cs"/>
          <w:color w:val="0D0D0D" w:themeColor="text1" w:themeTint="F2"/>
          <w:sz w:val="26"/>
          <w:szCs w:val="26"/>
          <w:rtl/>
          <w:lang w:bidi="ar-JO"/>
        </w:rPr>
        <w:t xml:space="preserve">تقديم </w:t>
      </w:r>
      <w:r w:rsidRPr="003106BB">
        <w:rPr>
          <w:rFonts w:cs="Simplified Arabic" w:hint="cs"/>
          <w:color w:val="0D0D0D" w:themeColor="text1" w:themeTint="F2"/>
          <w:sz w:val="26"/>
          <w:szCs w:val="26"/>
          <w:rtl/>
          <w:lang w:bidi="ar-JO"/>
        </w:rPr>
        <w:t xml:space="preserve">طلب الاقراض </w:t>
      </w:r>
      <w:r w:rsidR="005C70B1" w:rsidRPr="003106BB">
        <w:rPr>
          <w:rFonts w:cs="Simplified Arabic" w:hint="cs"/>
          <w:color w:val="0D0D0D" w:themeColor="text1" w:themeTint="F2"/>
          <w:sz w:val="26"/>
          <w:szCs w:val="26"/>
          <w:rtl/>
          <w:lang w:bidi="ar-JO"/>
        </w:rPr>
        <w:t>بواسطة سجل</w:t>
      </w:r>
      <w:r w:rsidR="001E66A1" w:rsidRPr="003106BB">
        <w:rPr>
          <w:rFonts w:cs="Simplified Arabic" w:hint="cs"/>
          <w:color w:val="0D0D0D" w:themeColor="text1" w:themeTint="F2"/>
          <w:sz w:val="26"/>
          <w:szCs w:val="26"/>
          <w:rtl/>
          <w:lang w:bidi="ar-JO"/>
        </w:rPr>
        <w:t xml:space="preserve"> طلبات</w:t>
      </w:r>
      <w:r w:rsidR="005C70B1" w:rsidRPr="003106BB">
        <w:rPr>
          <w:rFonts w:cs="Simplified Arabic" w:hint="cs"/>
          <w:color w:val="0D0D0D" w:themeColor="text1" w:themeTint="F2"/>
          <w:sz w:val="26"/>
          <w:szCs w:val="26"/>
          <w:rtl/>
          <w:lang w:bidi="ar-JO"/>
        </w:rPr>
        <w:t xml:space="preserve"> الاقراض المركزي، بمثابة موافقة صريحة </w:t>
      </w:r>
      <w:r w:rsidR="005C70B1" w:rsidRPr="003106BB">
        <w:rPr>
          <w:rFonts w:cs="Simplified Arabic"/>
          <w:color w:val="0D0D0D" w:themeColor="text1" w:themeTint="F2"/>
          <w:sz w:val="26"/>
          <w:szCs w:val="26"/>
          <w:rtl/>
          <w:lang w:bidi="ar-JO"/>
        </w:rPr>
        <w:br/>
      </w:r>
      <w:r w:rsidR="005C70B1" w:rsidRPr="003106BB">
        <w:rPr>
          <w:rFonts w:cs="Simplified Arabic" w:hint="cs"/>
          <w:color w:val="0D0D0D" w:themeColor="text1" w:themeTint="F2"/>
          <w:sz w:val="26"/>
          <w:szCs w:val="26"/>
          <w:rtl/>
          <w:lang w:bidi="ar-JO"/>
        </w:rPr>
        <w:t xml:space="preserve">من المقرض ووكيل الاقراض المعني على تنفيذ </w:t>
      </w:r>
      <w:r w:rsidR="00C45C69" w:rsidRPr="003106BB">
        <w:rPr>
          <w:rFonts w:cs="Simplified Arabic" w:hint="cs"/>
          <w:color w:val="0D0D0D" w:themeColor="text1" w:themeTint="F2"/>
          <w:sz w:val="26"/>
          <w:szCs w:val="26"/>
          <w:rtl/>
          <w:lang w:bidi="ar-JO"/>
        </w:rPr>
        <w:t>ال</w:t>
      </w:r>
      <w:r w:rsidR="005C70B1" w:rsidRPr="003106BB">
        <w:rPr>
          <w:rFonts w:cs="Simplified Arabic" w:hint="cs"/>
          <w:color w:val="0D0D0D" w:themeColor="text1" w:themeTint="F2"/>
          <w:sz w:val="26"/>
          <w:szCs w:val="26"/>
          <w:rtl/>
          <w:lang w:bidi="ar-JO"/>
        </w:rPr>
        <w:t xml:space="preserve">عقد وفقاً للشروط المحددة في ذلك </w:t>
      </w:r>
      <w:r w:rsidR="005C70B1" w:rsidRPr="003106BB">
        <w:rPr>
          <w:rFonts w:cs="Simplified Arabic"/>
          <w:color w:val="0D0D0D" w:themeColor="text1" w:themeTint="F2"/>
          <w:sz w:val="26"/>
          <w:szCs w:val="26"/>
          <w:rtl/>
          <w:lang w:bidi="ar-JO"/>
        </w:rPr>
        <w:br/>
      </w:r>
      <w:r w:rsidR="005C70B1" w:rsidRPr="003106BB">
        <w:rPr>
          <w:rFonts w:cs="Simplified Arabic" w:hint="cs"/>
          <w:color w:val="0D0D0D" w:themeColor="text1" w:themeTint="F2"/>
          <w:sz w:val="26"/>
          <w:szCs w:val="26"/>
          <w:rtl/>
          <w:lang w:bidi="ar-JO"/>
        </w:rPr>
        <w:t>الطلب</w:t>
      </w:r>
      <w:r w:rsidR="00DB48B8" w:rsidRPr="003106BB">
        <w:rPr>
          <w:rFonts w:cs="Simplified Arabic" w:hint="cs"/>
          <w:color w:val="0D0D0D" w:themeColor="text1" w:themeTint="F2"/>
          <w:sz w:val="26"/>
          <w:szCs w:val="26"/>
          <w:rtl/>
          <w:lang w:bidi="ar-JO"/>
        </w:rPr>
        <w:t>.</w:t>
      </w:r>
    </w:p>
    <w:p w14:paraId="0D5DA297" w14:textId="765DB5E9" w:rsidR="00947BD6" w:rsidRPr="003106BB" w:rsidRDefault="00C41162" w:rsidP="00F25570">
      <w:pPr>
        <w:pStyle w:val="ListParagraph"/>
        <w:numPr>
          <w:ilvl w:val="0"/>
          <w:numId w:val="8"/>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يشترط </w:t>
      </w:r>
      <w:r w:rsidR="001E66A1" w:rsidRPr="003106BB">
        <w:rPr>
          <w:rFonts w:cs="Simplified Arabic" w:hint="cs"/>
          <w:color w:val="0D0D0D" w:themeColor="text1" w:themeTint="F2"/>
          <w:sz w:val="26"/>
          <w:szCs w:val="26"/>
          <w:rtl/>
          <w:lang w:bidi="ar-JO"/>
        </w:rPr>
        <w:t xml:space="preserve">لقبول </w:t>
      </w:r>
      <w:r w:rsidR="00C45C69" w:rsidRPr="003106BB">
        <w:rPr>
          <w:rFonts w:cs="Simplified Arabic" w:hint="cs"/>
          <w:color w:val="0D0D0D" w:themeColor="text1" w:themeTint="F2"/>
          <w:sz w:val="26"/>
          <w:szCs w:val="26"/>
          <w:rtl/>
          <w:lang w:bidi="ar-JO"/>
        </w:rPr>
        <w:t xml:space="preserve">طلب الاقراض </w:t>
      </w:r>
      <w:r w:rsidRPr="003106BB">
        <w:rPr>
          <w:rFonts w:cs="Simplified Arabic" w:hint="cs"/>
          <w:color w:val="0D0D0D" w:themeColor="text1" w:themeTint="F2"/>
          <w:sz w:val="26"/>
          <w:szCs w:val="26"/>
          <w:rtl/>
          <w:lang w:bidi="ar-JO"/>
        </w:rPr>
        <w:t>ما</w:t>
      </w:r>
      <w:r w:rsidR="003B561C" w:rsidRPr="003106BB">
        <w:rPr>
          <w:rFonts w:cs="Simplified Arabic" w:hint="cs"/>
          <w:color w:val="0D0D0D" w:themeColor="text1" w:themeTint="F2"/>
          <w:sz w:val="26"/>
          <w:szCs w:val="26"/>
          <w:rtl/>
          <w:lang w:bidi="ar-JO"/>
        </w:rPr>
        <w:t xml:space="preserve"> </w:t>
      </w:r>
      <w:r w:rsidRPr="003106BB">
        <w:rPr>
          <w:rFonts w:cs="Simplified Arabic" w:hint="cs"/>
          <w:color w:val="0D0D0D" w:themeColor="text1" w:themeTint="F2"/>
          <w:sz w:val="26"/>
          <w:szCs w:val="26"/>
          <w:rtl/>
          <w:lang w:bidi="ar-JO"/>
        </w:rPr>
        <w:t>يلي</w:t>
      </w:r>
      <w:r w:rsidR="00947BD6" w:rsidRPr="003106BB">
        <w:rPr>
          <w:rFonts w:cs="Simplified Arabic" w:hint="cs"/>
          <w:color w:val="0D0D0D" w:themeColor="text1" w:themeTint="F2"/>
          <w:sz w:val="26"/>
          <w:szCs w:val="26"/>
          <w:rtl/>
          <w:lang w:bidi="ar-JO"/>
        </w:rPr>
        <w:t>:</w:t>
      </w:r>
    </w:p>
    <w:p w14:paraId="5C333A2B" w14:textId="36AE5CB9" w:rsidR="00D516F3" w:rsidRPr="003106BB" w:rsidRDefault="00C41162" w:rsidP="00F25570">
      <w:pPr>
        <w:pStyle w:val="ListParagraph"/>
        <w:numPr>
          <w:ilvl w:val="0"/>
          <w:numId w:val="9"/>
        </w:numPr>
        <w:bidi/>
        <w:spacing w:after="0"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ان تكون </w:t>
      </w:r>
      <w:r w:rsidR="00AE1B51" w:rsidRPr="003106BB">
        <w:rPr>
          <w:rFonts w:cs="Simplified Arabic" w:hint="cs"/>
          <w:color w:val="0D0D0D" w:themeColor="text1" w:themeTint="F2"/>
          <w:sz w:val="26"/>
          <w:szCs w:val="26"/>
          <w:rtl/>
          <w:lang w:bidi="ar-JO"/>
        </w:rPr>
        <w:t>الورقة</w:t>
      </w:r>
      <w:r w:rsidR="00D516F3" w:rsidRPr="003106BB">
        <w:rPr>
          <w:rFonts w:cs="Simplified Arabic" w:hint="cs"/>
          <w:color w:val="0D0D0D" w:themeColor="text1" w:themeTint="F2"/>
          <w:sz w:val="26"/>
          <w:szCs w:val="26"/>
          <w:rtl/>
          <w:lang w:bidi="ar-JO"/>
        </w:rPr>
        <w:t xml:space="preserve"> المالية مسموح التعامل بها عن طريق الاقراض.</w:t>
      </w:r>
    </w:p>
    <w:p w14:paraId="344B701E" w14:textId="2FD92DD9" w:rsidR="00947BD6" w:rsidRPr="003106BB" w:rsidRDefault="00C41162" w:rsidP="00F25570">
      <w:pPr>
        <w:pStyle w:val="ListParagraph"/>
        <w:numPr>
          <w:ilvl w:val="0"/>
          <w:numId w:val="9"/>
        </w:numPr>
        <w:bidi/>
        <w:spacing w:after="0"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ان يكون</w:t>
      </w:r>
      <w:r w:rsidR="00947BD6" w:rsidRPr="003106BB">
        <w:rPr>
          <w:rFonts w:cs="Simplified Arabic" w:hint="cs"/>
          <w:color w:val="0D0D0D" w:themeColor="text1" w:themeTint="F2"/>
          <w:sz w:val="26"/>
          <w:szCs w:val="26"/>
          <w:rtl/>
          <w:lang w:bidi="ar-JO"/>
        </w:rPr>
        <w:t xml:space="preserve"> للمقرض حساب اقراض</w:t>
      </w:r>
      <w:r w:rsidRPr="003106BB">
        <w:rPr>
          <w:rFonts w:cs="Simplified Arabic" w:hint="cs"/>
          <w:color w:val="0D0D0D" w:themeColor="text1" w:themeTint="F2"/>
          <w:sz w:val="26"/>
          <w:szCs w:val="26"/>
          <w:rtl/>
          <w:lang w:bidi="ar-JO"/>
        </w:rPr>
        <w:t xml:space="preserve"> فعال</w:t>
      </w:r>
      <w:r w:rsidR="00947BD6" w:rsidRPr="003106BB">
        <w:rPr>
          <w:rFonts w:cs="Simplified Arabic" w:hint="cs"/>
          <w:color w:val="0D0D0D" w:themeColor="text1" w:themeTint="F2"/>
          <w:sz w:val="26"/>
          <w:szCs w:val="26"/>
          <w:rtl/>
          <w:lang w:bidi="ar-JO"/>
        </w:rPr>
        <w:t xml:space="preserve"> معرف لدى المركز من خلال وكيل الاقراض.</w:t>
      </w:r>
    </w:p>
    <w:p w14:paraId="4D190956" w14:textId="1F6DB144" w:rsidR="00C45C69" w:rsidRPr="003106BB" w:rsidRDefault="00C41162" w:rsidP="00DB48B8">
      <w:pPr>
        <w:pStyle w:val="ListParagraph"/>
        <w:numPr>
          <w:ilvl w:val="0"/>
          <w:numId w:val="9"/>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ان يكون للمقرض </w:t>
      </w:r>
      <w:r w:rsidR="00947BD6" w:rsidRPr="003106BB">
        <w:rPr>
          <w:rFonts w:cs="Simplified Arabic" w:hint="cs"/>
          <w:color w:val="0D0D0D" w:themeColor="text1" w:themeTint="F2"/>
          <w:sz w:val="26"/>
          <w:szCs w:val="26"/>
          <w:rtl/>
          <w:lang w:bidi="ar-JO"/>
        </w:rPr>
        <w:t>في</w:t>
      </w:r>
      <w:r w:rsidR="006D181F" w:rsidRPr="003106BB">
        <w:rPr>
          <w:rFonts w:cs="Simplified Arabic" w:hint="cs"/>
          <w:color w:val="0D0D0D" w:themeColor="text1" w:themeTint="F2"/>
          <w:sz w:val="26"/>
          <w:szCs w:val="26"/>
          <w:rtl/>
          <w:lang w:bidi="ar-JO"/>
        </w:rPr>
        <w:t xml:space="preserve"> حسابه في السجل المركزي</w:t>
      </w:r>
      <w:r w:rsidR="00947BD6" w:rsidRPr="003106BB">
        <w:rPr>
          <w:rFonts w:cs="Simplified Arabic" w:hint="cs"/>
          <w:color w:val="0D0D0D" w:themeColor="text1" w:themeTint="F2"/>
          <w:sz w:val="26"/>
          <w:szCs w:val="26"/>
          <w:rtl/>
          <w:lang w:bidi="ar-JO"/>
        </w:rPr>
        <w:t xml:space="preserve"> عدد</w:t>
      </w:r>
      <w:r w:rsidR="005C70B1" w:rsidRPr="003106BB">
        <w:rPr>
          <w:rFonts w:cs="Simplified Arabic" w:hint="cs"/>
          <w:color w:val="0D0D0D" w:themeColor="text1" w:themeTint="F2"/>
          <w:sz w:val="26"/>
          <w:szCs w:val="26"/>
          <w:rtl/>
          <w:lang w:bidi="ar-JO"/>
        </w:rPr>
        <w:t>اً</w:t>
      </w:r>
      <w:r w:rsidR="00947BD6" w:rsidRPr="003106BB">
        <w:rPr>
          <w:rFonts w:cs="Simplified Arabic" w:hint="cs"/>
          <w:color w:val="0D0D0D" w:themeColor="text1" w:themeTint="F2"/>
          <w:sz w:val="26"/>
          <w:szCs w:val="26"/>
          <w:rtl/>
          <w:lang w:bidi="ar-JO"/>
        </w:rPr>
        <w:t xml:space="preserve"> </w:t>
      </w:r>
      <w:r w:rsidR="005C70B1" w:rsidRPr="003106BB">
        <w:rPr>
          <w:rFonts w:cs="Simplified Arabic" w:hint="cs"/>
          <w:color w:val="0D0D0D" w:themeColor="text1" w:themeTint="F2"/>
          <w:sz w:val="26"/>
          <w:szCs w:val="26"/>
          <w:rtl/>
          <w:lang w:bidi="ar-JO"/>
        </w:rPr>
        <w:t xml:space="preserve">كافياً من </w:t>
      </w:r>
      <w:r w:rsidR="00947BD6" w:rsidRPr="003106BB">
        <w:rPr>
          <w:rFonts w:cs="Simplified Arabic" w:hint="cs"/>
          <w:color w:val="0D0D0D" w:themeColor="text1" w:themeTint="F2"/>
          <w:sz w:val="26"/>
          <w:szCs w:val="26"/>
          <w:rtl/>
          <w:lang w:bidi="ar-JO"/>
        </w:rPr>
        <w:t xml:space="preserve">الاوراق المالية </w:t>
      </w:r>
      <w:r w:rsidR="00C45C69" w:rsidRPr="003106BB">
        <w:rPr>
          <w:rFonts w:cs="Simplified Arabic" w:hint="cs"/>
          <w:color w:val="0D0D0D" w:themeColor="text1" w:themeTint="F2"/>
          <w:sz w:val="26"/>
          <w:szCs w:val="26"/>
          <w:rtl/>
          <w:lang w:bidi="ar-JO"/>
        </w:rPr>
        <w:t>لتنفيذ العقد</w:t>
      </w:r>
      <w:r w:rsidR="00947BD6" w:rsidRPr="003106BB">
        <w:rPr>
          <w:rFonts w:cs="Simplified Arabic" w:hint="cs"/>
          <w:color w:val="0D0D0D" w:themeColor="text1" w:themeTint="F2"/>
          <w:sz w:val="26"/>
          <w:szCs w:val="26"/>
          <w:rtl/>
          <w:lang w:bidi="ar-JO"/>
        </w:rPr>
        <w:t xml:space="preserve"> وقت ادخال الطلب</w:t>
      </w:r>
      <w:r w:rsidR="00DB48B8" w:rsidRPr="003106BB">
        <w:rPr>
          <w:rFonts w:cs="Simplified Arabic" w:hint="cs"/>
          <w:color w:val="0D0D0D" w:themeColor="text1" w:themeTint="F2"/>
          <w:sz w:val="26"/>
          <w:szCs w:val="26"/>
          <w:rtl/>
          <w:lang w:bidi="ar-JO"/>
        </w:rPr>
        <w:t xml:space="preserve"> وأن تكون تلك الأوراق المالية </w:t>
      </w:r>
      <w:r w:rsidR="006D181F" w:rsidRPr="003106BB">
        <w:rPr>
          <w:rFonts w:cs="Simplified Arabic" w:hint="cs"/>
          <w:color w:val="0D0D0D" w:themeColor="text1" w:themeTint="F2"/>
          <w:sz w:val="26"/>
          <w:szCs w:val="26"/>
          <w:rtl/>
          <w:lang w:bidi="ar-JO"/>
        </w:rPr>
        <w:t xml:space="preserve">غير </w:t>
      </w:r>
      <w:r w:rsidR="006D181F" w:rsidRPr="003106BB">
        <w:rPr>
          <w:rFonts w:cs="Simplified Arabic"/>
          <w:color w:val="0D0D0D" w:themeColor="text1" w:themeTint="F2"/>
          <w:sz w:val="26"/>
          <w:szCs w:val="26"/>
          <w:rtl/>
          <w:lang w:bidi="ar-JO"/>
        </w:rPr>
        <w:t>مثقلة بأي حجوزات او رهونات او أي قيود أخرى تمنع التصرف</w:t>
      </w:r>
    </w:p>
    <w:p w14:paraId="6B3A6F49" w14:textId="3AC51298" w:rsidR="00DB48B8" w:rsidRPr="003106BB" w:rsidRDefault="00947BD6" w:rsidP="00715B60">
      <w:pPr>
        <w:pStyle w:val="ListParagraph"/>
        <w:numPr>
          <w:ilvl w:val="0"/>
          <w:numId w:val="8"/>
        </w:numPr>
        <w:bidi/>
        <w:spacing w:line="240" w:lineRule="auto"/>
        <w:jc w:val="lowKashida"/>
        <w:rPr>
          <w:rStyle w:val="CommentReference"/>
          <w:rFonts w:cs="Simplified Arabic"/>
          <w:b/>
          <w:bCs/>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يقوم المركز </w:t>
      </w:r>
      <w:r w:rsidR="00416462" w:rsidRPr="003106BB">
        <w:rPr>
          <w:rFonts w:cs="Simplified Arabic" w:hint="cs"/>
          <w:color w:val="0D0D0D" w:themeColor="text1" w:themeTint="F2"/>
          <w:sz w:val="26"/>
          <w:szCs w:val="26"/>
          <w:rtl/>
          <w:lang w:bidi="ar-JO"/>
        </w:rPr>
        <w:t>ب</w:t>
      </w:r>
      <w:r w:rsidR="006D6660" w:rsidRPr="003106BB">
        <w:rPr>
          <w:rFonts w:cs="Simplified Arabic" w:hint="cs"/>
          <w:color w:val="0D0D0D" w:themeColor="text1" w:themeTint="F2"/>
          <w:sz w:val="26"/>
          <w:szCs w:val="26"/>
          <w:rtl/>
          <w:lang w:bidi="ar-JO"/>
        </w:rPr>
        <w:t xml:space="preserve">قبول طلب الاقراض </w:t>
      </w:r>
      <w:r w:rsidRPr="003106BB">
        <w:rPr>
          <w:rFonts w:cs="Simplified Arabic" w:hint="cs"/>
          <w:color w:val="0D0D0D" w:themeColor="text1" w:themeTint="F2"/>
          <w:sz w:val="26"/>
          <w:szCs w:val="26"/>
          <w:rtl/>
          <w:lang w:bidi="ar-JO"/>
        </w:rPr>
        <w:t xml:space="preserve">المدخل </w:t>
      </w:r>
      <w:r w:rsidR="00416462" w:rsidRPr="003106BB">
        <w:rPr>
          <w:rFonts w:cs="Simplified Arabic" w:hint="cs"/>
          <w:color w:val="0D0D0D" w:themeColor="text1" w:themeTint="F2"/>
          <w:sz w:val="26"/>
          <w:szCs w:val="26"/>
          <w:rtl/>
          <w:lang w:bidi="ar-JO"/>
        </w:rPr>
        <w:t>في سجل</w:t>
      </w:r>
      <w:r w:rsidR="006D181F" w:rsidRPr="003106BB">
        <w:rPr>
          <w:rFonts w:cs="Simplified Arabic" w:hint="cs"/>
          <w:color w:val="0D0D0D" w:themeColor="text1" w:themeTint="F2"/>
          <w:sz w:val="26"/>
          <w:szCs w:val="26"/>
          <w:rtl/>
          <w:lang w:bidi="ar-JO"/>
        </w:rPr>
        <w:t xml:space="preserve"> طلبات</w:t>
      </w:r>
      <w:r w:rsidR="00416462" w:rsidRPr="003106BB">
        <w:rPr>
          <w:rFonts w:cs="Simplified Arabic" w:hint="cs"/>
          <w:color w:val="0D0D0D" w:themeColor="text1" w:themeTint="F2"/>
          <w:sz w:val="26"/>
          <w:szCs w:val="26"/>
          <w:rtl/>
          <w:lang w:bidi="ar-JO"/>
        </w:rPr>
        <w:t xml:space="preserve"> الاقراض المركزي </w:t>
      </w:r>
      <w:r w:rsidR="006D6660" w:rsidRPr="003106BB">
        <w:rPr>
          <w:rFonts w:cs="Simplified Arabic" w:hint="cs"/>
          <w:color w:val="0D0D0D" w:themeColor="text1" w:themeTint="F2"/>
          <w:sz w:val="26"/>
          <w:szCs w:val="26"/>
          <w:rtl/>
          <w:lang w:bidi="ar-JO"/>
        </w:rPr>
        <w:t xml:space="preserve">بعد التحقق من بياناته </w:t>
      </w:r>
      <w:r w:rsidR="00DB48B8" w:rsidRPr="003106BB">
        <w:rPr>
          <w:rFonts w:cs="Simplified Arabic" w:hint="cs"/>
          <w:color w:val="0D0D0D" w:themeColor="text1" w:themeTint="F2"/>
          <w:sz w:val="26"/>
          <w:szCs w:val="26"/>
          <w:rtl/>
          <w:lang w:bidi="ar-JO"/>
        </w:rPr>
        <w:t xml:space="preserve">وتحويل عدد الأوراق المالية </w:t>
      </w:r>
      <w:r w:rsidR="00715B60" w:rsidRPr="003106BB">
        <w:rPr>
          <w:rFonts w:cs="Simplified Arabic" w:hint="cs"/>
          <w:color w:val="0D0D0D" w:themeColor="text1" w:themeTint="F2"/>
          <w:sz w:val="26"/>
          <w:szCs w:val="26"/>
          <w:rtl/>
          <w:lang w:bidi="ar-JO"/>
        </w:rPr>
        <w:t xml:space="preserve">المبينة في طلب الإقراض من حساب المقرض لدى السجل المركزي في المركز الى حساب الإقراض الخاص بالمقرض لدى وكيل الإقراض المعني </w:t>
      </w:r>
      <w:r w:rsidR="00416462" w:rsidRPr="003106BB">
        <w:rPr>
          <w:rFonts w:cs="Simplified Arabic" w:hint="cs"/>
          <w:color w:val="0D0D0D" w:themeColor="text1" w:themeTint="F2"/>
          <w:sz w:val="26"/>
          <w:szCs w:val="26"/>
          <w:rtl/>
          <w:lang w:bidi="ar-JO"/>
        </w:rPr>
        <w:t>واعلا</w:t>
      </w:r>
      <w:r w:rsidR="00DB48B8" w:rsidRPr="003106BB">
        <w:rPr>
          <w:rFonts w:cs="Simplified Arabic" w:hint="cs"/>
          <w:color w:val="0D0D0D" w:themeColor="text1" w:themeTint="F2"/>
          <w:sz w:val="26"/>
          <w:szCs w:val="26"/>
          <w:rtl/>
          <w:lang w:bidi="ar-JO"/>
        </w:rPr>
        <w:t>م</w:t>
      </w:r>
      <w:r w:rsidR="00715B60" w:rsidRPr="003106BB">
        <w:rPr>
          <w:rFonts w:cs="Simplified Arabic" w:hint="cs"/>
          <w:color w:val="0D0D0D" w:themeColor="text1" w:themeTint="F2"/>
          <w:sz w:val="26"/>
          <w:szCs w:val="26"/>
          <w:rtl/>
          <w:lang w:bidi="ar-JO"/>
        </w:rPr>
        <w:t>ه</w:t>
      </w:r>
      <w:r w:rsidR="00DB48B8" w:rsidRPr="003106BB">
        <w:rPr>
          <w:rFonts w:cs="Simplified Arabic" w:hint="cs"/>
          <w:color w:val="0D0D0D" w:themeColor="text1" w:themeTint="F2"/>
          <w:sz w:val="26"/>
          <w:szCs w:val="26"/>
          <w:rtl/>
          <w:lang w:bidi="ar-JO"/>
        </w:rPr>
        <w:t xml:space="preserve"> بذلك الكترونياً.</w:t>
      </w:r>
    </w:p>
    <w:p w14:paraId="509C063B" w14:textId="3BCC27A0" w:rsidR="00416462" w:rsidRPr="003106BB" w:rsidRDefault="00DB48B8" w:rsidP="00DB48B8">
      <w:pPr>
        <w:bidi/>
        <w:spacing w:line="240" w:lineRule="auto"/>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 xml:space="preserve"> </w:t>
      </w:r>
      <w:r w:rsidR="00416462" w:rsidRPr="003106BB">
        <w:rPr>
          <w:rFonts w:cs="Simplified Arabic" w:hint="cs"/>
          <w:b/>
          <w:bCs/>
          <w:color w:val="0D0D0D" w:themeColor="text1" w:themeTint="F2"/>
          <w:sz w:val="26"/>
          <w:szCs w:val="26"/>
          <w:rtl/>
          <w:lang w:bidi="ar-JO"/>
        </w:rPr>
        <w:t>المادة (</w:t>
      </w:r>
      <w:r w:rsidR="0050175F" w:rsidRPr="003106BB">
        <w:rPr>
          <w:rFonts w:cs="Simplified Arabic" w:hint="cs"/>
          <w:b/>
          <w:bCs/>
          <w:color w:val="0D0D0D" w:themeColor="text1" w:themeTint="F2"/>
          <w:sz w:val="26"/>
          <w:szCs w:val="26"/>
          <w:rtl/>
          <w:lang w:bidi="ar-JO"/>
        </w:rPr>
        <w:t>10</w:t>
      </w:r>
      <w:r w:rsidR="00416462" w:rsidRPr="003106BB">
        <w:rPr>
          <w:rFonts w:cs="Simplified Arabic" w:hint="cs"/>
          <w:b/>
          <w:bCs/>
          <w:color w:val="0D0D0D" w:themeColor="text1" w:themeTint="F2"/>
          <w:sz w:val="26"/>
          <w:szCs w:val="26"/>
          <w:rtl/>
          <w:lang w:bidi="ar-JO"/>
        </w:rPr>
        <w:t xml:space="preserve">): </w:t>
      </w:r>
    </w:p>
    <w:p w14:paraId="0CA7EC3D" w14:textId="2632A287" w:rsidR="006D6660" w:rsidRPr="003106BB" w:rsidRDefault="006D6660" w:rsidP="00F25570">
      <w:pPr>
        <w:pStyle w:val="ListParagraph"/>
        <w:numPr>
          <w:ilvl w:val="0"/>
          <w:numId w:val="10"/>
        </w:numPr>
        <w:bidi/>
        <w:spacing w:line="240" w:lineRule="auto"/>
        <w:jc w:val="lowKashida"/>
        <w:rPr>
          <w:rFonts w:cs="Simplified Arabic"/>
          <w:color w:val="0D0D0D" w:themeColor="text1" w:themeTint="F2"/>
          <w:sz w:val="26"/>
          <w:szCs w:val="26"/>
          <w:lang w:bidi="ar-JO"/>
        </w:rPr>
      </w:pPr>
      <w:r w:rsidRPr="003106BB">
        <w:rPr>
          <w:rFonts w:cs="Simplified Arabic"/>
          <w:color w:val="0D0D0D" w:themeColor="text1" w:themeTint="F2"/>
          <w:sz w:val="26"/>
          <w:szCs w:val="26"/>
          <w:rtl/>
          <w:lang w:bidi="ar-JO"/>
        </w:rPr>
        <w:t xml:space="preserve">يتحمل </w:t>
      </w:r>
      <w:r w:rsidRPr="003106BB">
        <w:rPr>
          <w:rFonts w:cs="Simplified Arabic" w:hint="cs"/>
          <w:color w:val="0D0D0D" w:themeColor="text1" w:themeTint="F2"/>
          <w:sz w:val="26"/>
          <w:szCs w:val="26"/>
          <w:rtl/>
          <w:lang w:bidi="ar-JO"/>
        </w:rPr>
        <w:t>وكيل الاقراض</w:t>
      </w:r>
      <w:r w:rsidRPr="003106BB">
        <w:rPr>
          <w:rFonts w:cs="Simplified Arabic"/>
          <w:color w:val="0D0D0D" w:themeColor="text1" w:themeTint="F2"/>
          <w:sz w:val="26"/>
          <w:szCs w:val="26"/>
          <w:rtl/>
          <w:lang w:bidi="ar-JO"/>
        </w:rPr>
        <w:t xml:space="preserve"> كامل المسؤولية التي نشأت أو قد تنشأ نتيجة </w:t>
      </w:r>
      <w:r w:rsidRPr="003106BB">
        <w:rPr>
          <w:rFonts w:cs="Simplified Arabic" w:hint="cs"/>
          <w:color w:val="0D0D0D" w:themeColor="text1" w:themeTint="F2"/>
          <w:sz w:val="26"/>
          <w:szCs w:val="26"/>
          <w:rtl/>
          <w:lang w:bidi="ar-JO"/>
        </w:rPr>
        <w:t xml:space="preserve">لتقديم طلب الاقراض الى سجل </w:t>
      </w:r>
      <w:r w:rsidR="006D181F" w:rsidRPr="003106BB">
        <w:rPr>
          <w:rFonts w:cs="Simplified Arabic" w:hint="cs"/>
          <w:color w:val="0D0D0D" w:themeColor="text1" w:themeTint="F2"/>
          <w:sz w:val="26"/>
          <w:szCs w:val="26"/>
          <w:rtl/>
          <w:lang w:bidi="ar-JO"/>
        </w:rPr>
        <w:t xml:space="preserve">طلبات </w:t>
      </w:r>
      <w:r w:rsidRPr="003106BB">
        <w:rPr>
          <w:rFonts w:cs="Simplified Arabic" w:hint="cs"/>
          <w:color w:val="0D0D0D" w:themeColor="text1" w:themeTint="F2"/>
          <w:sz w:val="26"/>
          <w:szCs w:val="26"/>
          <w:rtl/>
          <w:lang w:bidi="ar-JO"/>
        </w:rPr>
        <w:t>الاقراض المركزي</w:t>
      </w:r>
      <w:r w:rsidRPr="003106BB">
        <w:rPr>
          <w:rFonts w:cs="Simplified Arabic"/>
          <w:color w:val="0D0D0D" w:themeColor="text1" w:themeTint="F2"/>
          <w:sz w:val="26"/>
          <w:szCs w:val="26"/>
          <w:rtl/>
          <w:lang w:bidi="ar-JO"/>
        </w:rPr>
        <w:t xml:space="preserve">، ويعتبر مسؤولاً عن صحة ما أدخله من معلومات وبيانات خاصة بعميله </w:t>
      </w:r>
      <w:r w:rsidR="0046516E" w:rsidRPr="003106BB">
        <w:rPr>
          <w:rFonts w:cs="Simplified Arabic" w:hint="cs"/>
          <w:color w:val="0D0D0D" w:themeColor="text1" w:themeTint="F2"/>
          <w:sz w:val="26"/>
          <w:szCs w:val="26"/>
          <w:rtl/>
          <w:lang w:bidi="ar-JO"/>
        </w:rPr>
        <w:t>المقرض</w:t>
      </w:r>
      <w:r w:rsidRPr="003106BB">
        <w:rPr>
          <w:rFonts w:cs="Simplified Arabic" w:hint="cs"/>
          <w:color w:val="0D0D0D" w:themeColor="text1" w:themeTint="F2"/>
          <w:sz w:val="26"/>
          <w:szCs w:val="26"/>
          <w:rtl/>
          <w:lang w:bidi="ar-JO"/>
        </w:rPr>
        <w:t>.</w:t>
      </w:r>
    </w:p>
    <w:p w14:paraId="211E9BBB" w14:textId="77777777" w:rsidR="0046516E" w:rsidRPr="003106BB" w:rsidRDefault="006D6660" w:rsidP="00F25570">
      <w:pPr>
        <w:pStyle w:val="ListParagraph"/>
        <w:numPr>
          <w:ilvl w:val="0"/>
          <w:numId w:val="10"/>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يجب على وكيل الاقراض </w:t>
      </w:r>
      <w:r w:rsidR="0046516E" w:rsidRPr="003106BB">
        <w:rPr>
          <w:rFonts w:cs="Simplified Arabic" w:hint="cs"/>
          <w:color w:val="0D0D0D" w:themeColor="text1" w:themeTint="F2"/>
          <w:sz w:val="26"/>
          <w:szCs w:val="26"/>
          <w:rtl/>
          <w:lang w:bidi="ar-JO"/>
        </w:rPr>
        <w:t xml:space="preserve">الحصول على توقيع المقرض على طلب الاقراض بعد التحقق من هويته واهليته للتعاقد، </w:t>
      </w:r>
      <w:r w:rsidR="00805E3C" w:rsidRPr="003106BB">
        <w:rPr>
          <w:rFonts w:cs="Simplified Arabic" w:hint="cs"/>
          <w:color w:val="0D0D0D" w:themeColor="text1" w:themeTint="F2"/>
          <w:sz w:val="26"/>
          <w:szCs w:val="26"/>
          <w:rtl/>
          <w:lang w:bidi="ar-JO"/>
        </w:rPr>
        <w:t>وعليه أن</w:t>
      </w:r>
      <w:r w:rsidR="0046516E" w:rsidRPr="003106BB">
        <w:rPr>
          <w:rFonts w:cs="Simplified Arabic" w:hint="cs"/>
          <w:color w:val="0D0D0D" w:themeColor="text1" w:themeTint="F2"/>
          <w:sz w:val="26"/>
          <w:szCs w:val="26"/>
          <w:rtl/>
          <w:lang w:bidi="ar-JO"/>
        </w:rPr>
        <w:t xml:space="preserve"> يرسل </w:t>
      </w:r>
      <w:r w:rsidR="00805E3C" w:rsidRPr="003106BB">
        <w:rPr>
          <w:rFonts w:cs="Simplified Arabic" w:hint="cs"/>
          <w:color w:val="0D0D0D" w:themeColor="text1" w:themeTint="F2"/>
          <w:sz w:val="26"/>
          <w:szCs w:val="26"/>
          <w:rtl/>
          <w:lang w:bidi="ar-JO"/>
        </w:rPr>
        <w:t xml:space="preserve">نسخة عن </w:t>
      </w:r>
      <w:r w:rsidR="0046516E" w:rsidRPr="003106BB">
        <w:rPr>
          <w:rFonts w:cs="Simplified Arabic" w:hint="cs"/>
          <w:color w:val="0D0D0D" w:themeColor="text1" w:themeTint="F2"/>
          <w:sz w:val="26"/>
          <w:szCs w:val="26"/>
          <w:rtl/>
          <w:lang w:bidi="ar-JO"/>
        </w:rPr>
        <w:t>طلب الاقراض الى المركز موقعاً ومختوماً من قبل وكيل الاقراض.</w:t>
      </w:r>
    </w:p>
    <w:p w14:paraId="2E4917EC" w14:textId="77777777" w:rsidR="0046516E" w:rsidRPr="003106BB" w:rsidRDefault="0046516E" w:rsidP="00F25570">
      <w:pPr>
        <w:pStyle w:val="ListParagraph"/>
        <w:numPr>
          <w:ilvl w:val="0"/>
          <w:numId w:val="10"/>
        </w:numPr>
        <w:bidi/>
        <w:spacing w:line="240" w:lineRule="auto"/>
        <w:jc w:val="lowKashida"/>
        <w:rPr>
          <w:rFonts w:cs="Simplified Arabic"/>
          <w:color w:val="0D0D0D" w:themeColor="text1" w:themeTint="F2"/>
          <w:sz w:val="26"/>
          <w:szCs w:val="26"/>
          <w:lang w:bidi="ar-JO"/>
        </w:rPr>
      </w:pPr>
      <w:r w:rsidRPr="003106BB">
        <w:rPr>
          <w:rFonts w:cs="Simplified Arabic"/>
          <w:color w:val="0D0D0D" w:themeColor="text1" w:themeTint="F2"/>
          <w:sz w:val="26"/>
          <w:szCs w:val="26"/>
          <w:rtl/>
          <w:lang w:bidi="ar-JO"/>
        </w:rPr>
        <w:t xml:space="preserve">يعتبر ختم وتوقيع </w:t>
      </w:r>
      <w:r w:rsidRPr="003106BB">
        <w:rPr>
          <w:rFonts w:cs="Simplified Arabic" w:hint="cs"/>
          <w:color w:val="0D0D0D" w:themeColor="text1" w:themeTint="F2"/>
          <w:sz w:val="26"/>
          <w:szCs w:val="26"/>
          <w:rtl/>
          <w:lang w:bidi="ar-JO"/>
        </w:rPr>
        <w:t xml:space="preserve">وكيل الاقراض على </w:t>
      </w:r>
      <w:r w:rsidR="00805E3C" w:rsidRPr="003106BB">
        <w:rPr>
          <w:rFonts w:cs="Simplified Arabic" w:hint="cs"/>
          <w:color w:val="0D0D0D" w:themeColor="text1" w:themeTint="F2"/>
          <w:sz w:val="26"/>
          <w:szCs w:val="26"/>
          <w:rtl/>
          <w:lang w:bidi="ar-JO"/>
        </w:rPr>
        <w:t xml:space="preserve">نسخة </w:t>
      </w:r>
      <w:r w:rsidRPr="003106BB">
        <w:rPr>
          <w:rFonts w:cs="Simplified Arabic" w:hint="cs"/>
          <w:color w:val="0D0D0D" w:themeColor="text1" w:themeTint="F2"/>
          <w:sz w:val="26"/>
          <w:szCs w:val="26"/>
          <w:rtl/>
          <w:lang w:bidi="ar-JO"/>
        </w:rPr>
        <w:t>طلب الاقراض</w:t>
      </w:r>
      <w:r w:rsidRPr="003106BB">
        <w:rPr>
          <w:rFonts w:cs="Simplified Arabic"/>
          <w:color w:val="0D0D0D" w:themeColor="text1" w:themeTint="F2"/>
          <w:sz w:val="26"/>
          <w:szCs w:val="26"/>
          <w:rtl/>
          <w:lang w:bidi="ar-JO"/>
        </w:rPr>
        <w:t xml:space="preserve"> </w:t>
      </w:r>
      <w:r w:rsidR="00805E3C" w:rsidRPr="003106BB">
        <w:rPr>
          <w:rFonts w:cs="Simplified Arabic" w:hint="cs"/>
          <w:color w:val="0D0D0D" w:themeColor="text1" w:themeTint="F2"/>
          <w:sz w:val="26"/>
          <w:szCs w:val="26"/>
          <w:rtl/>
          <w:lang w:bidi="ar-JO"/>
        </w:rPr>
        <w:t xml:space="preserve">المرسل الى المركز بموجب الفقرة (ب) من هذه المادة </w:t>
      </w:r>
      <w:r w:rsidR="00805E3C" w:rsidRPr="003106BB">
        <w:rPr>
          <w:rFonts w:cs="Simplified Arabic"/>
          <w:color w:val="0D0D0D" w:themeColor="text1" w:themeTint="F2"/>
          <w:sz w:val="26"/>
          <w:szCs w:val="26"/>
          <w:rtl/>
          <w:lang w:bidi="ar-JO"/>
        </w:rPr>
        <w:t>إقراراً من</w:t>
      </w:r>
      <w:r w:rsidR="00805E3C" w:rsidRPr="003106BB">
        <w:rPr>
          <w:rFonts w:cs="Simplified Arabic" w:hint="cs"/>
          <w:color w:val="0D0D0D" w:themeColor="text1" w:themeTint="F2"/>
          <w:sz w:val="26"/>
          <w:szCs w:val="26"/>
          <w:rtl/>
          <w:lang w:bidi="ar-JO"/>
        </w:rPr>
        <w:t xml:space="preserve"> وكيل الاقراض</w:t>
      </w:r>
      <w:r w:rsidRPr="003106BB">
        <w:rPr>
          <w:rFonts w:cs="Simplified Arabic"/>
          <w:color w:val="0D0D0D" w:themeColor="text1" w:themeTint="F2"/>
          <w:sz w:val="26"/>
          <w:szCs w:val="26"/>
          <w:rtl/>
          <w:lang w:bidi="ar-JO"/>
        </w:rPr>
        <w:t xml:space="preserve"> بصحة ودقة البيانات</w:t>
      </w:r>
      <w:r w:rsidR="00805E3C" w:rsidRPr="003106BB">
        <w:rPr>
          <w:rFonts w:cs="Simplified Arabic"/>
          <w:color w:val="0D0D0D" w:themeColor="text1" w:themeTint="F2"/>
          <w:sz w:val="26"/>
          <w:szCs w:val="26"/>
          <w:rtl/>
          <w:lang w:bidi="ar-JO"/>
        </w:rPr>
        <w:t xml:space="preserve"> والمعلومات الواردة فيه واقرارا</w:t>
      </w:r>
      <w:r w:rsidR="00805E3C" w:rsidRPr="003106BB">
        <w:rPr>
          <w:rFonts w:cs="Simplified Arabic" w:hint="cs"/>
          <w:color w:val="0D0D0D" w:themeColor="text1" w:themeTint="F2"/>
          <w:sz w:val="26"/>
          <w:szCs w:val="26"/>
          <w:rtl/>
          <w:lang w:bidi="ar-JO"/>
        </w:rPr>
        <w:t>ً</w:t>
      </w:r>
      <w:r w:rsidR="00805E3C" w:rsidRPr="003106BB">
        <w:rPr>
          <w:rFonts w:cs="Simplified Arabic"/>
          <w:color w:val="0D0D0D" w:themeColor="text1" w:themeTint="F2"/>
          <w:sz w:val="26"/>
          <w:szCs w:val="26"/>
          <w:rtl/>
          <w:lang w:bidi="ar-JO"/>
        </w:rPr>
        <w:br/>
      </w:r>
      <w:r w:rsidRPr="003106BB">
        <w:rPr>
          <w:rFonts w:cs="Simplified Arabic"/>
          <w:color w:val="0D0D0D" w:themeColor="text1" w:themeTint="F2"/>
          <w:sz w:val="26"/>
          <w:szCs w:val="26"/>
          <w:rtl/>
          <w:lang w:bidi="ar-JO"/>
        </w:rPr>
        <w:t xml:space="preserve">منه بصحة واكتمال الوثائق الثبوتية الخاصة بعميله </w:t>
      </w:r>
      <w:r w:rsidR="00805E3C" w:rsidRPr="003106BB">
        <w:rPr>
          <w:rFonts w:cs="Simplified Arabic" w:hint="cs"/>
          <w:color w:val="0D0D0D" w:themeColor="text1" w:themeTint="F2"/>
          <w:sz w:val="26"/>
          <w:szCs w:val="26"/>
          <w:rtl/>
          <w:lang w:bidi="ar-JO"/>
        </w:rPr>
        <w:t xml:space="preserve">المقرض </w:t>
      </w:r>
      <w:r w:rsidRPr="003106BB">
        <w:rPr>
          <w:rFonts w:cs="Simplified Arabic"/>
          <w:color w:val="0D0D0D" w:themeColor="text1" w:themeTint="F2"/>
          <w:sz w:val="26"/>
          <w:szCs w:val="26"/>
          <w:rtl/>
          <w:lang w:bidi="ar-JO"/>
        </w:rPr>
        <w:t xml:space="preserve">ودون تحمل المركز لأي </w:t>
      </w:r>
      <w:r w:rsidR="00805E3C" w:rsidRPr="003106BB">
        <w:rPr>
          <w:rFonts w:cs="Simplified Arabic" w:hint="cs"/>
          <w:color w:val="0D0D0D" w:themeColor="text1" w:themeTint="F2"/>
          <w:sz w:val="26"/>
          <w:szCs w:val="26"/>
          <w:rtl/>
          <w:lang w:bidi="ar-JO"/>
        </w:rPr>
        <w:br/>
      </w:r>
      <w:r w:rsidRPr="003106BB">
        <w:rPr>
          <w:rFonts w:cs="Simplified Arabic"/>
          <w:color w:val="0D0D0D" w:themeColor="text1" w:themeTint="F2"/>
          <w:sz w:val="26"/>
          <w:szCs w:val="26"/>
          <w:rtl/>
          <w:lang w:bidi="ar-JO"/>
        </w:rPr>
        <w:t>مسؤولية</w:t>
      </w:r>
      <w:r w:rsidRPr="003106BB">
        <w:rPr>
          <w:rFonts w:cs="Simplified Arabic" w:hint="cs"/>
          <w:color w:val="0D0D0D" w:themeColor="text1" w:themeTint="F2"/>
          <w:sz w:val="26"/>
          <w:szCs w:val="26"/>
          <w:rtl/>
          <w:lang w:bidi="ar-JO"/>
        </w:rPr>
        <w:t>.</w:t>
      </w:r>
    </w:p>
    <w:p w14:paraId="45277B0C" w14:textId="2ED003FF" w:rsidR="006D6660" w:rsidRPr="003106BB" w:rsidRDefault="0046516E" w:rsidP="00F25570">
      <w:pPr>
        <w:pStyle w:val="ListParagraph"/>
        <w:numPr>
          <w:ilvl w:val="0"/>
          <w:numId w:val="10"/>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يجب على وكيل الاقراض</w:t>
      </w:r>
      <w:r w:rsidRPr="003106BB">
        <w:rPr>
          <w:rFonts w:cs="Simplified Arabic"/>
          <w:color w:val="0D0D0D" w:themeColor="text1" w:themeTint="F2"/>
          <w:sz w:val="26"/>
          <w:szCs w:val="26"/>
          <w:rtl/>
          <w:lang w:bidi="ar-JO"/>
        </w:rPr>
        <w:t xml:space="preserve"> الاحتفاظ ب</w:t>
      </w:r>
      <w:r w:rsidR="00805E3C" w:rsidRPr="003106BB">
        <w:rPr>
          <w:rFonts w:cs="Simplified Arabic" w:hint="cs"/>
          <w:color w:val="0D0D0D" w:themeColor="text1" w:themeTint="F2"/>
          <w:sz w:val="26"/>
          <w:szCs w:val="26"/>
          <w:rtl/>
          <w:lang w:bidi="ar-JO"/>
        </w:rPr>
        <w:t xml:space="preserve">أصل </w:t>
      </w:r>
      <w:r w:rsidRPr="003106BB">
        <w:rPr>
          <w:rFonts w:cs="Simplified Arabic"/>
          <w:color w:val="0D0D0D" w:themeColor="text1" w:themeTint="F2"/>
          <w:sz w:val="26"/>
          <w:szCs w:val="26"/>
          <w:rtl/>
          <w:lang w:bidi="ar-JO"/>
        </w:rPr>
        <w:t xml:space="preserve">طلب </w:t>
      </w:r>
      <w:r w:rsidRPr="003106BB">
        <w:rPr>
          <w:rFonts w:cs="Simplified Arabic" w:hint="cs"/>
          <w:color w:val="0D0D0D" w:themeColor="text1" w:themeTint="F2"/>
          <w:sz w:val="26"/>
          <w:szCs w:val="26"/>
          <w:rtl/>
          <w:lang w:bidi="ar-JO"/>
        </w:rPr>
        <w:t>الاقراض المقدم اليه من المقرض</w:t>
      </w:r>
      <w:r w:rsidR="005153E8" w:rsidRPr="003106BB">
        <w:rPr>
          <w:rFonts w:cs="Simplified Arabic" w:hint="cs"/>
          <w:color w:val="0D0D0D" w:themeColor="text1" w:themeTint="F2"/>
          <w:sz w:val="26"/>
          <w:szCs w:val="26"/>
          <w:rtl/>
          <w:lang w:bidi="ar-JO"/>
        </w:rPr>
        <w:t xml:space="preserve"> </w:t>
      </w:r>
      <w:r w:rsidR="006D6660" w:rsidRPr="003106BB">
        <w:rPr>
          <w:rFonts w:cs="Simplified Arabic" w:hint="cs"/>
          <w:color w:val="0D0D0D" w:themeColor="text1" w:themeTint="F2"/>
          <w:sz w:val="26"/>
          <w:szCs w:val="26"/>
          <w:rtl/>
          <w:lang w:bidi="ar-JO"/>
        </w:rPr>
        <w:t>.</w:t>
      </w:r>
    </w:p>
    <w:p w14:paraId="16A84BAF" w14:textId="6689FCDA" w:rsidR="00805E3C" w:rsidRPr="003106BB" w:rsidRDefault="006D6660" w:rsidP="00F25570">
      <w:pPr>
        <w:pStyle w:val="ListParagraph"/>
        <w:numPr>
          <w:ilvl w:val="0"/>
          <w:numId w:val="10"/>
        </w:numPr>
        <w:bidi/>
        <w:spacing w:line="240" w:lineRule="auto"/>
        <w:jc w:val="lowKashida"/>
        <w:rPr>
          <w:rFonts w:cs="Simplified Arabic"/>
          <w:color w:val="0D0D0D" w:themeColor="text1" w:themeTint="F2"/>
          <w:sz w:val="26"/>
          <w:szCs w:val="26"/>
          <w:lang w:bidi="ar-JO"/>
        </w:rPr>
      </w:pPr>
      <w:r w:rsidRPr="003106BB">
        <w:rPr>
          <w:rFonts w:cs="Simplified Arabic"/>
          <w:color w:val="0D0D0D" w:themeColor="text1" w:themeTint="F2"/>
          <w:sz w:val="26"/>
          <w:szCs w:val="26"/>
          <w:rtl/>
          <w:lang w:bidi="ar-JO"/>
        </w:rPr>
        <w:lastRenderedPageBreak/>
        <w:t xml:space="preserve">لا يعتبر المركز مسؤولاً عن عدم دقة أو صحة أو اكتمال بيانات </w:t>
      </w:r>
      <w:r w:rsidR="00805E3C" w:rsidRPr="003106BB">
        <w:rPr>
          <w:rFonts w:cs="Simplified Arabic" w:hint="cs"/>
          <w:color w:val="0D0D0D" w:themeColor="text1" w:themeTint="F2"/>
          <w:sz w:val="26"/>
          <w:szCs w:val="26"/>
          <w:rtl/>
          <w:lang w:bidi="ar-JO"/>
        </w:rPr>
        <w:t>طلب الاقراض المدخل بواسطة سجل</w:t>
      </w:r>
      <w:r w:rsidR="006D181F" w:rsidRPr="003106BB">
        <w:rPr>
          <w:rFonts w:cs="Simplified Arabic" w:hint="cs"/>
          <w:color w:val="0D0D0D" w:themeColor="text1" w:themeTint="F2"/>
          <w:sz w:val="26"/>
          <w:szCs w:val="26"/>
          <w:rtl/>
          <w:lang w:bidi="ar-JO"/>
        </w:rPr>
        <w:t xml:space="preserve"> طلبات</w:t>
      </w:r>
      <w:r w:rsidR="00805E3C" w:rsidRPr="003106BB">
        <w:rPr>
          <w:rFonts w:cs="Simplified Arabic" w:hint="cs"/>
          <w:color w:val="0D0D0D" w:themeColor="text1" w:themeTint="F2"/>
          <w:sz w:val="26"/>
          <w:szCs w:val="26"/>
          <w:rtl/>
          <w:lang w:bidi="ar-JO"/>
        </w:rPr>
        <w:t xml:space="preserve"> الاقراض المركزي.</w:t>
      </w:r>
    </w:p>
    <w:p w14:paraId="3567358C" w14:textId="77777777" w:rsidR="00715B60" w:rsidRPr="003106BB" w:rsidRDefault="00715B60" w:rsidP="0050175F">
      <w:pPr>
        <w:bidi/>
        <w:spacing w:line="240" w:lineRule="auto"/>
        <w:jc w:val="lowKashida"/>
        <w:rPr>
          <w:rFonts w:cs="Simplified Arabic"/>
          <w:b/>
          <w:bCs/>
          <w:color w:val="0D0D0D" w:themeColor="text1" w:themeTint="F2"/>
          <w:sz w:val="26"/>
          <w:szCs w:val="26"/>
          <w:rtl/>
          <w:lang w:bidi="ar-JO"/>
        </w:rPr>
      </w:pPr>
    </w:p>
    <w:p w14:paraId="516C479F" w14:textId="77777777" w:rsidR="00805E3C" w:rsidRPr="003106BB" w:rsidRDefault="00805E3C" w:rsidP="00715B60">
      <w:pPr>
        <w:bidi/>
        <w:spacing w:line="240" w:lineRule="auto"/>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50175F" w:rsidRPr="003106BB">
        <w:rPr>
          <w:rFonts w:cs="Simplified Arabic" w:hint="cs"/>
          <w:b/>
          <w:bCs/>
          <w:color w:val="0D0D0D" w:themeColor="text1" w:themeTint="F2"/>
          <w:sz w:val="26"/>
          <w:szCs w:val="26"/>
          <w:rtl/>
          <w:lang w:bidi="ar-JO"/>
        </w:rPr>
        <w:t>11</w:t>
      </w:r>
      <w:r w:rsidRPr="003106BB">
        <w:rPr>
          <w:rFonts w:cs="Simplified Arabic" w:hint="cs"/>
          <w:b/>
          <w:bCs/>
          <w:color w:val="0D0D0D" w:themeColor="text1" w:themeTint="F2"/>
          <w:sz w:val="26"/>
          <w:szCs w:val="26"/>
          <w:rtl/>
          <w:lang w:bidi="ar-JO"/>
        </w:rPr>
        <w:t xml:space="preserve">): </w:t>
      </w:r>
    </w:p>
    <w:p w14:paraId="420490CE" w14:textId="58096234" w:rsidR="00805E3C" w:rsidRPr="003106BB" w:rsidRDefault="00805E3C" w:rsidP="00715B60">
      <w:pPr>
        <w:pStyle w:val="ListParagraph"/>
        <w:numPr>
          <w:ilvl w:val="0"/>
          <w:numId w:val="11"/>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يقدم طلب الاقتراض من قبل المقترض إلى وكيل الاقتراض متضمناً البيانات الاساسية التالية:</w:t>
      </w:r>
    </w:p>
    <w:p w14:paraId="4433F3D8" w14:textId="77777777" w:rsidR="00D516F3" w:rsidRPr="003106BB" w:rsidRDefault="00805E3C" w:rsidP="00F25570">
      <w:pPr>
        <w:pStyle w:val="ListParagraph"/>
        <w:numPr>
          <w:ilvl w:val="0"/>
          <w:numId w:val="12"/>
        </w:numPr>
        <w:bidi/>
        <w:spacing w:line="240" w:lineRule="auto"/>
        <w:ind w:left="108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الورقة المالية وعدد الأوراق المالية التي يرغب باقتراضها.</w:t>
      </w:r>
    </w:p>
    <w:p w14:paraId="66B31819" w14:textId="77777777" w:rsidR="00D516F3" w:rsidRPr="003106BB" w:rsidRDefault="00805E3C" w:rsidP="00F25570">
      <w:pPr>
        <w:pStyle w:val="ListParagraph"/>
        <w:numPr>
          <w:ilvl w:val="0"/>
          <w:numId w:val="12"/>
        </w:numPr>
        <w:bidi/>
        <w:spacing w:line="240" w:lineRule="auto"/>
        <w:ind w:left="108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الاقرار بالاطلاع على أحكام الاقراض والاقتراض المحددة بموجب هذه التعليمات.</w:t>
      </w:r>
    </w:p>
    <w:p w14:paraId="7FB0769B" w14:textId="78A29D09" w:rsidR="009F748E" w:rsidRPr="003106BB" w:rsidRDefault="00805E3C" w:rsidP="00715B60">
      <w:pPr>
        <w:pStyle w:val="ListParagraph"/>
        <w:numPr>
          <w:ilvl w:val="0"/>
          <w:numId w:val="12"/>
        </w:numPr>
        <w:bidi/>
        <w:spacing w:line="240" w:lineRule="auto"/>
        <w:ind w:left="108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تفويض وكيل </w:t>
      </w:r>
      <w:r w:rsidR="00D516F3" w:rsidRPr="003106BB">
        <w:rPr>
          <w:rFonts w:cs="Simplified Arabic" w:hint="cs"/>
          <w:color w:val="0D0D0D" w:themeColor="text1" w:themeTint="F2"/>
          <w:sz w:val="26"/>
          <w:szCs w:val="26"/>
          <w:rtl/>
          <w:lang w:bidi="ar-JO"/>
        </w:rPr>
        <w:t>الاقترا</w:t>
      </w:r>
      <w:r w:rsidR="00D516F3" w:rsidRPr="003106BB">
        <w:rPr>
          <w:rFonts w:cs="Simplified Arabic" w:hint="eastAsia"/>
          <w:color w:val="0D0D0D" w:themeColor="text1" w:themeTint="F2"/>
          <w:sz w:val="26"/>
          <w:szCs w:val="26"/>
          <w:rtl/>
          <w:lang w:bidi="ar-JO"/>
        </w:rPr>
        <w:t>ض</w:t>
      </w:r>
      <w:r w:rsidRPr="003106BB">
        <w:rPr>
          <w:rFonts w:cs="Simplified Arabic" w:hint="cs"/>
          <w:color w:val="0D0D0D" w:themeColor="text1" w:themeTint="F2"/>
          <w:sz w:val="26"/>
          <w:szCs w:val="26"/>
          <w:rtl/>
          <w:lang w:bidi="ar-JO"/>
        </w:rPr>
        <w:t xml:space="preserve"> بتقديم طلب </w:t>
      </w:r>
      <w:r w:rsidR="00D516F3" w:rsidRPr="003106BB">
        <w:rPr>
          <w:rFonts w:cs="Simplified Arabic" w:hint="cs"/>
          <w:color w:val="0D0D0D" w:themeColor="text1" w:themeTint="F2"/>
          <w:sz w:val="26"/>
          <w:szCs w:val="26"/>
          <w:rtl/>
          <w:lang w:bidi="ar-JO"/>
        </w:rPr>
        <w:t>الاقتراض</w:t>
      </w:r>
      <w:r w:rsidRPr="003106BB">
        <w:rPr>
          <w:rFonts w:cs="Simplified Arabic" w:hint="cs"/>
          <w:color w:val="0D0D0D" w:themeColor="text1" w:themeTint="F2"/>
          <w:sz w:val="26"/>
          <w:szCs w:val="26"/>
          <w:rtl/>
          <w:lang w:bidi="ar-JO"/>
        </w:rPr>
        <w:t xml:space="preserve"> بالنيابة عنه إلى سجل الاقراض </w:t>
      </w:r>
      <w:r w:rsidRPr="003106BB">
        <w:rPr>
          <w:rFonts w:cs="Simplified Arabic"/>
          <w:color w:val="0D0D0D" w:themeColor="text1" w:themeTint="F2"/>
          <w:sz w:val="26"/>
          <w:szCs w:val="26"/>
          <w:rtl/>
          <w:lang w:bidi="ar-JO"/>
        </w:rPr>
        <w:br/>
      </w:r>
      <w:r w:rsidRPr="003106BB">
        <w:rPr>
          <w:rFonts w:cs="Simplified Arabic" w:hint="cs"/>
          <w:color w:val="0D0D0D" w:themeColor="text1" w:themeTint="F2"/>
          <w:sz w:val="26"/>
          <w:szCs w:val="26"/>
          <w:rtl/>
          <w:lang w:bidi="ar-JO"/>
        </w:rPr>
        <w:t>المركزي</w:t>
      </w:r>
    </w:p>
    <w:p w14:paraId="2FC31E5B" w14:textId="77777777" w:rsidR="00805E3C" w:rsidRPr="003106BB" w:rsidRDefault="009F748E" w:rsidP="00F25570">
      <w:pPr>
        <w:pStyle w:val="ListParagraph"/>
        <w:numPr>
          <w:ilvl w:val="0"/>
          <w:numId w:val="12"/>
        </w:numPr>
        <w:bidi/>
        <w:spacing w:line="240" w:lineRule="auto"/>
        <w:ind w:left="108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الاقرار بالالتزام بتسوية كافة الالتزامات المترتبة على انتهاء او انهاء عقد الاقتراض.</w:t>
      </w:r>
    </w:p>
    <w:p w14:paraId="7C321FA9" w14:textId="4A43C3EC" w:rsidR="00715B60" w:rsidRPr="003106BB" w:rsidRDefault="00715B60" w:rsidP="00715B60">
      <w:pPr>
        <w:pStyle w:val="ListParagraph"/>
        <w:numPr>
          <w:ilvl w:val="0"/>
          <w:numId w:val="11"/>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يدخل وكيل الاقتراض بيانات طلب الاقتراض المقدم اليه من المقترض إلى سجل طلبات الاقراض المركزي.</w:t>
      </w:r>
    </w:p>
    <w:p w14:paraId="514FA612" w14:textId="495B9FFC" w:rsidR="00181924" w:rsidRPr="003106BB" w:rsidRDefault="00805E3C" w:rsidP="00715B60">
      <w:pPr>
        <w:pStyle w:val="ListParagraph"/>
        <w:numPr>
          <w:ilvl w:val="0"/>
          <w:numId w:val="11"/>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يعتبر تقديم طلب </w:t>
      </w:r>
      <w:r w:rsidR="00D516F3" w:rsidRPr="003106BB">
        <w:rPr>
          <w:rFonts w:cs="Simplified Arabic" w:hint="cs"/>
          <w:color w:val="0D0D0D" w:themeColor="text1" w:themeTint="F2"/>
          <w:sz w:val="26"/>
          <w:szCs w:val="26"/>
          <w:rtl/>
          <w:lang w:bidi="ar-JO"/>
        </w:rPr>
        <w:t>الاقتراض</w:t>
      </w:r>
      <w:r w:rsidRPr="003106BB">
        <w:rPr>
          <w:rFonts w:cs="Simplified Arabic" w:hint="cs"/>
          <w:color w:val="0D0D0D" w:themeColor="text1" w:themeTint="F2"/>
          <w:sz w:val="26"/>
          <w:szCs w:val="26"/>
          <w:rtl/>
          <w:lang w:bidi="ar-JO"/>
        </w:rPr>
        <w:t xml:space="preserve"> بواسطة سجل</w:t>
      </w:r>
      <w:r w:rsidR="00A97A4E" w:rsidRPr="003106BB">
        <w:rPr>
          <w:rFonts w:cs="Simplified Arabic" w:hint="cs"/>
          <w:color w:val="0D0D0D" w:themeColor="text1" w:themeTint="F2"/>
          <w:sz w:val="26"/>
          <w:szCs w:val="26"/>
          <w:rtl/>
          <w:lang w:bidi="ar-JO"/>
        </w:rPr>
        <w:t xml:space="preserve"> طلبات</w:t>
      </w:r>
      <w:r w:rsidRPr="003106BB">
        <w:rPr>
          <w:rFonts w:cs="Simplified Arabic" w:hint="cs"/>
          <w:color w:val="0D0D0D" w:themeColor="text1" w:themeTint="F2"/>
          <w:sz w:val="26"/>
          <w:szCs w:val="26"/>
          <w:rtl/>
          <w:lang w:bidi="ar-JO"/>
        </w:rPr>
        <w:t xml:space="preserve"> الاقراض المركزي، بمثابة موافقة صريحة </w:t>
      </w:r>
      <w:r w:rsidRPr="003106BB">
        <w:rPr>
          <w:rFonts w:cs="Simplified Arabic"/>
          <w:color w:val="0D0D0D" w:themeColor="text1" w:themeTint="F2"/>
          <w:sz w:val="26"/>
          <w:szCs w:val="26"/>
          <w:rtl/>
          <w:lang w:bidi="ar-JO"/>
        </w:rPr>
        <w:br/>
      </w:r>
      <w:r w:rsidRPr="003106BB">
        <w:rPr>
          <w:rFonts w:cs="Simplified Arabic" w:hint="cs"/>
          <w:color w:val="0D0D0D" w:themeColor="text1" w:themeTint="F2"/>
          <w:sz w:val="26"/>
          <w:szCs w:val="26"/>
          <w:rtl/>
          <w:lang w:bidi="ar-JO"/>
        </w:rPr>
        <w:t xml:space="preserve">من </w:t>
      </w:r>
      <w:r w:rsidR="00D516F3" w:rsidRPr="003106BB">
        <w:rPr>
          <w:rFonts w:cs="Simplified Arabic" w:hint="cs"/>
          <w:color w:val="0D0D0D" w:themeColor="text1" w:themeTint="F2"/>
          <w:sz w:val="26"/>
          <w:szCs w:val="26"/>
          <w:rtl/>
          <w:lang w:bidi="ar-JO"/>
        </w:rPr>
        <w:t>المقترض</w:t>
      </w:r>
      <w:r w:rsidRPr="003106BB">
        <w:rPr>
          <w:rFonts w:cs="Simplified Arabic" w:hint="cs"/>
          <w:color w:val="0D0D0D" w:themeColor="text1" w:themeTint="F2"/>
          <w:sz w:val="26"/>
          <w:szCs w:val="26"/>
          <w:rtl/>
          <w:lang w:bidi="ar-JO"/>
        </w:rPr>
        <w:t xml:space="preserve"> ووكيل </w:t>
      </w:r>
      <w:r w:rsidR="00D516F3" w:rsidRPr="003106BB">
        <w:rPr>
          <w:rFonts w:cs="Simplified Arabic" w:hint="cs"/>
          <w:color w:val="0D0D0D" w:themeColor="text1" w:themeTint="F2"/>
          <w:sz w:val="26"/>
          <w:szCs w:val="26"/>
          <w:rtl/>
          <w:lang w:bidi="ar-JO"/>
        </w:rPr>
        <w:t>الاقتراض</w:t>
      </w:r>
      <w:r w:rsidRPr="003106BB">
        <w:rPr>
          <w:rFonts w:cs="Simplified Arabic" w:hint="cs"/>
          <w:color w:val="0D0D0D" w:themeColor="text1" w:themeTint="F2"/>
          <w:sz w:val="26"/>
          <w:szCs w:val="26"/>
          <w:rtl/>
          <w:lang w:bidi="ar-JO"/>
        </w:rPr>
        <w:t xml:space="preserve"> المعني على تنفيذ العقد وفقاً للشروط المحددة في </w:t>
      </w:r>
      <w:r w:rsidR="00181924" w:rsidRPr="003106BB">
        <w:rPr>
          <w:rFonts w:cs="Simplified Arabic" w:hint="cs"/>
          <w:color w:val="0D0D0D" w:themeColor="text1" w:themeTint="F2"/>
          <w:sz w:val="26"/>
          <w:szCs w:val="26"/>
          <w:rtl/>
          <w:lang w:bidi="ar-JO"/>
        </w:rPr>
        <w:t xml:space="preserve">طلب </w:t>
      </w:r>
      <w:r w:rsidR="00181924" w:rsidRPr="003106BB">
        <w:rPr>
          <w:rFonts w:cs="Simplified Arabic"/>
          <w:color w:val="0D0D0D" w:themeColor="text1" w:themeTint="F2"/>
          <w:sz w:val="26"/>
          <w:szCs w:val="26"/>
          <w:rtl/>
          <w:lang w:bidi="ar-JO"/>
        </w:rPr>
        <w:br/>
      </w:r>
      <w:r w:rsidR="00715B60" w:rsidRPr="003106BB">
        <w:rPr>
          <w:rFonts w:cs="Simplified Arabic" w:hint="cs"/>
          <w:color w:val="0D0D0D" w:themeColor="text1" w:themeTint="F2"/>
          <w:sz w:val="26"/>
          <w:szCs w:val="26"/>
          <w:rtl/>
          <w:lang w:bidi="ar-JO"/>
        </w:rPr>
        <w:t>الإقراض.</w:t>
      </w:r>
    </w:p>
    <w:p w14:paraId="7D022255" w14:textId="69683CE2" w:rsidR="00AE1B51" w:rsidRPr="003106BB" w:rsidRDefault="00805E3C" w:rsidP="00383D6D">
      <w:pPr>
        <w:pStyle w:val="ListParagraph"/>
        <w:numPr>
          <w:ilvl w:val="0"/>
          <w:numId w:val="11"/>
        </w:numPr>
        <w:bidi/>
        <w:spacing w:line="240" w:lineRule="auto"/>
        <w:jc w:val="lowKashida"/>
        <w:rPr>
          <w:rFonts w:cs="Simplified Arabic"/>
          <w:color w:val="0D0D0D" w:themeColor="text1" w:themeTint="F2"/>
          <w:sz w:val="26"/>
          <w:szCs w:val="26"/>
          <w:rtl/>
          <w:lang w:bidi="ar-JO"/>
        </w:rPr>
      </w:pPr>
      <w:r w:rsidRPr="003106BB">
        <w:rPr>
          <w:rFonts w:cs="Simplified Arabic" w:hint="cs"/>
          <w:color w:val="0D0D0D" w:themeColor="text1" w:themeTint="F2"/>
          <w:sz w:val="26"/>
          <w:szCs w:val="26"/>
          <w:rtl/>
          <w:lang w:bidi="ar-JO"/>
        </w:rPr>
        <w:t xml:space="preserve">يقوم المركز </w:t>
      </w:r>
      <w:r w:rsidR="000762F1" w:rsidRPr="003106BB">
        <w:rPr>
          <w:rFonts w:cs="Simplified Arabic" w:hint="cs"/>
          <w:color w:val="0D0D0D" w:themeColor="text1" w:themeTint="F2"/>
          <w:sz w:val="26"/>
          <w:szCs w:val="26"/>
          <w:rtl/>
          <w:lang w:bidi="ar-JO"/>
        </w:rPr>
        <w:t xml:space="preserve">وبعد التحقق من بيانات طلب الاقتراض المدخل في سجل طلبات الاقراض المركزي وتوفر </w:t>
      </w:r>
      <w:r w:rsidR="00383D6D" w:rsidRPr="003106BB">
        <w:rPr>
          <w:rFonts w:cs="Simplified Arabic" w:hint="cs"/>
          <w:color w:val="0D0D0D" w:themeColor="text1" w:themeTint="F2"/>
          <w:sz w:val="26"/>
          <w:szCs w:val="26"/>
          <w:rtl/>
          <w:lang w:bidi="ar-JO"/>
        </w:rPr>
        <w:t>ضمان عقد الاقتراض</w:t>
      </w:r>
      <w:r w:rsidR="000762F1" w:rsidRPr="003106BB">
        <w:rPr>
          <w:rFonts w:cs="Simplified Arabic" w:hint="cs"/>
          <w:color w:val="0D0D0D" w:themeColor="text1" w:themeTint="F2"/>
          <w:sz w:val="26"/>
          <w:szCs w:val="26"/>
          <w:rtl/>
          <w:lang w:bidi="ar-JO"/>
        </w:rPr>
        <w:t xml:space="preserve"> </w:t>
      </w:r>
      <w:r w:rsidRPr="003106BB">
        <w:rPr>
          <w:rFonts w:cs="Simplified Arabic" w:hint="cs"/>
          <w:color w:val="0D0D0D" w:themeColor="text1" w:themeTint="F2"/>
          <w:sz w:val="26"/>
          <w:szCs w:val="26"/>
          <w:rtl/>
          <w:lang w:bidi="ar-JO"/>
        </w:rPr>
        <w:t xml:space="preserve">بقبول طلب </w:t>
      </w:r>
      <w:r w:rsidR="00D516F3" w:rsidRPr="003106BB">
        <w:rPr>
          <w:rFonts w:cs="Simplified Arabic" w:hint="cs"/>
          <w:color w:val="0D0D0D" w:themeColor="text1" w:themeTint="F2"/>
          <w:sz w:val="26"/>
          <w:szCs w:val="26"/>
          <w:rtl/>
          <w:lang w:bidi="ar-JO"/>
        </w:rPr>
        <w:t>الاقتراض</w:t>
      </w:r>
      <w:r w:rsidRPr="003106BB">
        <w:rPr>
          <w:rFonts w:cs="Simplified Arabic" w:hint="cs"/>
          <w:color w:val="0D0D0D" w:themeColor="text1" w:themeTint="F2"/>
          <w:sz w:val="26"/>
          <w:szCs w:val="26"/>
          <w:rtl/>
          <w:lang w:bidi="ar-JO"/>
        </w:rPr>
        <w:t xml:space="preserve"> </w:t>
      </w:r>
      <w:r w:rsidR="006C179E" w:rsidRPr="003106BB">
        <w:rPr>
          <w:rFonts w:cs="Simplified Arabic" w:hint="cs"/>
          <w:color w:val="0D0D0D" w:themeColor="text1" w:themeTint="F2"/>
          <w:sz w:val="26"/>
          <w:szCs w:val="26"/>
          <w:rtl/>
          <w:lang w:bidi="ar-JO"/>
        </w:rPr>
        <w:t xml:space="preserve">وتحويل عدد الأوراق المالية المبينة في طلب الإقراض من حساب المقرض لدى وكيل الإقراض </w:t>
      </w:r>
      <w:r w:rsidR="000762F1" w:rsidRPr="003106BB">
        <w:rPr>
          <w:rFonts w:cs="Simplified Arabic" w:hint="cs"/>
          <w:color w:val="0D0D0D" w:themeColor="text1" w:themeTint="F2"/>
          <w:sz w:val="26"/>
          <w:szCs w:val="26"/>
          <w:rtl/>
          <w:lang w:bidi="ar-JO"/>
        </w:rPr>
        <w:t>الى حساب المقترض لدى وكيل الاقتراض</w:t>
      </w:r>
      <w:r w:rsidR="006C179E" w:rsidRPr="003106BB">
        <w:rPr>
          <w:rFonts w:cs="Simplified Arabic" w:hint="cs"/>
          <w:color w:val="0D0D0D" w:themeColor="text1" w:themeTint="F2"/>
          <w:sz w:val="26"/>
          <w:szCs w:val="26"/>
          <w:rtl/>
          <w:lang w:bidi="ar-JO"/>
        </w:rPr>
        <w:t xml:space="preserve"> واعلامه</w:t>
      </w:r>
      <w:r w:rsidR="000762F1" w:rsidRPr="003106BB">
        <w:rPr>
          <w:rFonts w:cs="Simplified Arabic" w:hint="cs"/>
          <w:color w:val="0D0D0D" w:themeColor="text1" w:themeTint="F2"/>
          <w:sz w:val="26"/>
          <w:szCs w:val="26"/>
          <w:rtl/>
          <w:lang w:bidi="ar-JO"/>
        </w:rPr>
        <w:t>م</w:t>
      </w:r>
      <w:r w:rsidR="006C179E" w:rsidRPr="003106BB">
        <w:rPr>
          <w:rFonts w:cs="Simplified Arabic" w:hint="cs"/>
          <w:color w:val="0D0D0D" w:themeColor="text1" w:themeTint="F2"/>
          <w:sz w:val="26"/>
          <w:szCs w:val="26"/>
          <w:rtl/>
          <w:lang w:bidi="ar-JO"/>
        </w:rPr>
        <w:t xml:space="preserve"> بذلك الكترونياً.</w:t>
      </w:r>
      <w:r w:rsidRPr="003106BB">
        <w:rPr>
          <w:rFonts w:cs="Simplified Arabic" w:hint="cs"/>
          <w:color w:val="0D0D0D" w:themeColor="text1" w:themeTint="F2"/>
          <w:sz w:val="26"/>
          <w:szCs w:val="26"/>
          <w:rtl/>
          <w:lang w:bidi="ar-JO"/>
        </w:rPr>
        <w:t xml:space="preserve"> </w:t>
      </w:r>
    </w:p>
    <w:p w14:paraId="55EC0758" w14:textId="77777777" w:rsidR="0050175F" w:rsidRPr="003106BB" w:rsidRDefault="0050175F" w:rsidP="003B561C">
      <w:pPr>
        <w:bidi/>
        <w:spacing w:line="240" w:lineRule="auto"/>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 xml:space="preserve">المادة (12): </w:t>
      </w:r>
    </w:p>
    <w:p w14:paraId="5AE2AD88" w14:textId="25674ACB" w:rsidR="0050175F" w:rsidRPr="003106BB" w:rsidRDefault="0050175F" w:rsidP="00F25570">
      <w:pPr>
        <w:pStyle w:val="ListParagraph"/>
        <w:numPr>
          <w:ilvl w:val="0"/>
          <w:numId w:val="22"/>
        </w:numPr>
        <w:bidi/>
        <w:spacing w:line="240" w:lineRule="auto"/>
        <w:jc w:val="lowKashida"/>
        <w:rPr>
          <w:rFonts w:cs="Simplified Arabic"/>
          <w:color w:val="0D0D0D" w:themeColor="text1" w:themeTint="F2"/>
          <w:sz w:val="26"/>
          <w:szCs w:val="26"/>
          <w:lang w:bidi="ar-JO"/>
        </w:rPr>
      </w:pPr>
      <w:r w:rsidRPr="003106BB">
        <w:rPr>
          <w:rFonts w:cs="Simplified Arabic"/>
          <w:color w:val="0D0D0D" w:themeColor="text1" w:themeTint="F2"/>
          <w:sz w:val="26"/>
          <w:szCs w:val="26"/>
          <w:rtl/>
          <w:lang w:bidi="ar-JO"/>
        </w:rPr>
        <w:t xml:space="preserve">يتحمل </w:t>
      </w:r>
      <w:r w:rsidRPr="003106BB">
        <w:rPr>
          <w:rFonts w:cs="Simplified Arabic" w:hint="cs"/>
          <w:color w:val="0D0D0D" w:themeColor="text1" w:themeTint="F2"/>
          <w:sz w:val="26"/>
          <w:szCs w:val="26"/>
          <w:rtl/>
          <w:lang w:bidi="ar-JO"/>
        </w:rPr>
        <w:t>وكيل الاقتراض</w:t>
      </w:r>
      <w:r w:rsidRPr="003106BB">
        <w:rPr>
          <w:rFonts w:cs="Simplified Arabic"/>
          <w:color w:val="0D0D0D" w:themeColor="text1" w:themeTint="F2"/>
          <w:sz w:val="26"/>
          <w:szCs w:val="26"/>
          <w:rtl/>
          <w:lang w:bidi="ar-JO"/>
        </w:rPr>
        <w:t xml:space="preserve"> كامل المسؤولية التي نشأت أو قد تنشأ نتيجة </w:t>
      </w:r>
      <w:r w:rsidRPr="003106BB">
        <w:rPr>
          <w:rFonts w:cs="Simplified Arabic" w:hint="cs"/>
          <w:color w:val="0D0D0D" w:themeColor="text1" w:themeTint="F2"/>
          <w:sz w:val="26"/>
          <w:szCs w:val="26"/>
          <w:rtl/>
          <w:lang w:bidi="ar-JO"/>
        </w:rPr>
        <w:t>لتقديم طلب الاقتراض الى سجل</w:t>
      </w:r>
      <w:r w:rsidR="00A97A4E" w:rsidRPr="003106BB">
        <w:rPr>
          <w:rFonts w:cs="Simplified Arabic" w:hint="cs"/>
          <w:color w:val="0D0D0D" w:themeColor="text1" w:themeTint="F2"/>
          <w:sz w:val="26"/>
          <w:szCs w:val="26"/>
          <w:rtl/>
          <w:lang w:bidi="ar-JO"/>
        </w:rPr>
        <w:t xml:space="preserve"> طلبات</w:t>
      </w:r>
      <w:r w:rsidRPr="003106BB">
        <w:rPr>
          <w:rFonts w:cs="Simplified Arabic" w:hint="cs"/>
          <w:color w:val="0D0D0D" w:themeColor="text1" w:themeTint="F2"/>
          <w:sz w:val="26"/>
          <w:szCs w:val="26"/>
          <w:rtl/>
          <w:lang w:bidi="ar-JO"/>
        </w:rPr>
        <w:t xml:space="preserve"> الاقراض المركزي</w:t>
      </w:r>
      <w:r w:rsidRPr="003106BB">
        <w:rPr>
          <w:rFonts w:cs="Simplified Arabic"/>
          <w:color w:val="0D0D0D" w:themeColor="text1" w:themeTint="F2"/>
          <w:sz w:val="26"/>
          <w:szCs w:val="26"/>
          <w:rtl/>
          <w:lang w:bidi="ar-JO"/>
        </w:rPr>
        <w:t xml:space="preserve">، ويعتبر مسؤولاً عن صحة ما أدخله من معلومات وبيانات خاصة بعميله </w:t>
      </w:r>
      <w:r w:rsidRPr="003106BB">
        <w:rPr>
          <w:rFonts w:cs="Simplified Arabic" w:hint="cs"/>
          <w:color w:val="0D0D0D" w:themeColor="text1" w:themeTint="F2"/>
          <w:sz w:val="26"/>
          <w:szCs w:val="26"/>
          <w:rtl/>
          <w:lang w:bidi="ar-JO"/>
        </w:rPr>
        <w:t>المقترض.</w:t>
      </w:r>
    </w:p>
    <w:p w14:paraId="45283032" w14:textId="600D5A8F" w:rsidR="0050175F" w:rsidRPr="003106BB" w:rsidRDefault="0050175F" w:rsidP="00F25570">
      <w:pPr>
        <w:pStyle w:val="ListParagraph"/>
        <w:numPr>
          <w:ilvl w:val="0"/>
          <w:numId w:val="22"/>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يجب على وكيل </w:t>
      </w:r>
      <w:r w:rsidR="00900F5A" w:rsidRPr="003106BB">
        <w:rPr>
          <w:rFonts w:cs="Simplified Arabic" w:hint="cs"/>
          <w:color w:val="0D0D0D" w:themeColor="text1" w:themeTint="F2"/>
          <w:sz w:val="26"/>
          <w:szCs w:val="26"/>
          <w:rtl/>
          <w:lang w:bidi="ar-JO"/>
        </w:rPr>
        <w:t xml:space="preserve">الاقتراض </w:t>
      </w:r>
      <w:r w:rsidRPr="003106BB">
        <w:rPr>
          <w:rFonts w:cs="Simplified Arabic" w:hint="cs"/>
          <w:color w:val="0D0D0D" w:themeColor="text1" w:themeTint="F2"/>
          <w:sz w:val="26"/>
          <w:szCs w:val="26"/>
          <w:rtl/>
          <w:lang w:bidi="ar-JO"/>
        </w:rPr>
        <w:t>الحصول على توقيع المقترض على طلب الاقتراض بعد التحقق من هويته واهليته للتعاقد، وعليه أن يرسل نسخة عن طلب الاقتراض الى المركز موقعاً ومختوماً من قبل وكيل الاقتراض.</w:t>
      </w:r>
    </w:p>
    <w:p w14:paraId="31CDB652" w14:textId="77777777" w:rsidR="0050175F" w:rsidRPr="003106BB" w:rsidRDefault="0050175F" w:rsidP="00F25570">
      <w:pPr>
        <w:pStyle w:val="ListParagraph"/>
        <w:numPr>
          <w:ilvl w:val="0"/>
          <w:numId w:val="22"/>
        </w:numPr>
        <w:bidi/>
        <w:spacing w:after="0" w:line="240" w:lineRule="auto"/>
        <w:jc w:val="lowKashida"/>
        <w:rPr>
          <w:rFonts w:cs="Simplified Arabic"/>
          <w:color w:val="0D0D0D" w:themeColor="text1" w:themeTint="F2"/>
          <w:sz w:val="26"/>
          <w:szCs w:val="26"/>
          <w:lang w:bidi="ar-JO"/>
        </w:rPr>
      </w:pPr>
      <w:r w:rsidRPr="003106BB">
        <w:rPr>
          <w:rFonts w:cs="Simplified Arabic"/>
          <w:color w:val="0D0D0D" w:themeColor="text1" w:themeTint="F2"/>
          <w:sz w:val="26"/>
          <w:szCs w:val="26"/>
          <w:rtl/>
          <w:lang w:bidi="ar-JO"/>
        </w:rPr>
        <w:lastRenderedPageBreak/>
        <w:t xml:space="preserve">يعتبر ختم وتوقيع </w:t>
      </w:r>
      <w:r w:rsidRPr="003106BB">
        <w:rPr>
          <w:rFonts w:cs="Simplified Arabic" w:hint="cs"/>
          <w:color w:val="0D0D0D" w:themeColor="text1" w:themeTint="F2"/>
          <w:sz w:val="26"/>
          <w:szCs w:val="26"/>
          <w:rtl/>
          <w:lang w:bidi="ar-JO"/>
        </w:rPr>
        <w:t>وكيل الاقتراض على نسخة طلب الاقتراض</w:t>
      </w:r>
      <w:r w:rsidRPr="003106BB">
        <w:rPr>
          <w:rFonts w:cs="Simplified Arabic"/>
          <w:color w:val="0D0D0D" w:themeColor="text1" w:themeTint="F2"/>
          <w:sz w:val="26"/>
          <w:szCs w:val="26"/>
          <w:rtl/>
          <w:lang w:bidi="ar-JO"/>
        </w:rPr>
        <w:t xml:space="preserve"> </w:t>
      </w:r>
      <w:r w:rsidRPr="003106BB">
        <w:rPr>
          <w:rFonts w:cs="Simplified Arabic" w:hint="cs"/>
          <w:color w:val="0D0D0D" w:themeColor="text1" w:themeTint="F2"/>
          <w:sz w:val="26"/>
          <w:szCs w:val="26"/>
          <w:rtl/>
          <w:lang w:bidi="ar-JO"/>
        </w:rPr>
        <w:t xml:space="preserve">المرسل الى المركز بموجب الفقرة (ب) من هذه المادة </w:t>
      </w:r>
      <w:r w:rsidRPr="003106BB">
        <w:rPr>
          <w:rFonts w:cs="Simplified Arabic"/>
          <w:color w:val="0D0D0D" w:themeColor="text1" w:themeTint="F2"/>
          <w:sz w:val="26"/>
          <w:szCs w:val="26"/>
          <w:rtl/>
          <w:lang w:bidi="ar-JO"/>
        </w:rPr>
        <w:t>إقراراً من</w:t>
      </w:r>
      <w:r w:rsidRPr="003106BB">
        <w:rPr>
          <w:rFonts w:cs="Simplified Arabic" w:hint="cs"/>
          <w:color w:val="0D0D0D" w:themeColor="text1" w:themeTint="F2"/>
          <w:sz w:val="26"/>
          <w:szCs w:val="26"/>
          <w:rtl/>
          <w:lang w:bidi="ar-JO"/>
        </w:rPr>
        <w:t xml:space="preserve"> وكيل الاقتراض</w:t>
      </w:r>
      <w:r w:rsidRPr="003106BB">
        <w:rPr>
          <w:rFonts w:cs="Simplified Arabic"/>
          <w:color w:val="0D0D0D" w:themeColor="text1" w:themeTint="F2"/>
          <w:sz w:val="26"/>
          <w:szCs w:val="26"/>
          <w:rtl/>
          <w:lang w:bidi="ar-JO"/>
        </w:rPr>
        <w:t xml:space="preserve"> بصحة ودقة البيانات والمعلومات الواردة فيه واقرارا</w:t>
      </w:r>
      <w:r w:rsidRPr="003106BB">
        <w:rPr>
          <w:rFonts w:cs="Simplified Arabic" w:hint="cs"/>
          <w:color w:val="0D0D0D" w:themeColor="text1" w:themeTint="F2"/>
          <w:sz w:val="26"/>
          <w:szCs w:val="26"/>
          <w:rtl/>
          <w:lang w:bidi="ar-JO"/>
        </w:rPr>
        <w:t>ً</w:t>
      </w:r>
      <w:r w:rsidRPr="003106BB">
        <w:rPr>
          <w:rFonts w:cs="Simplified Arabic"/>
          <w:color w:val="0D0D0D" w:themeColor="text1" w:themeTint="F2"/>
          <w:sz w:val="26"/>
          <w:szCs w:val="26"/>
          <w:rtl/>
          <w:lang w:bidi="ar-JO"/>
        </w:rPr>
        <w:br/>
        <w:t xml:space="preserve">منه بصحة واكتمال الوثائق الثبوتية الخاصة بعميله </w:t>
      </w:r>
      <w:r w:rsidRPr="003106BB">
        <w:rPr>
          <w:rFonts w:cs="Simplified Arabic" w:hint="cs"/>
          <w:color w:val="0D0D0D" w:themeColor="text1" w:themeTint="F2"/>
          <w:sz w:val="26"/>
          <w:szCs w:val="26"/>
          <w:rtl/>
          <w:lang w:bidi="ar-JO"/>
        </w:rPr>
        <w:t xml:space="preserve">المقترض </w:t>
      </w:r>
      <w:r w:rsidRPr="003106BB">
        <w:rPr>
          <w:rFonts w:cs="Simplified Arabic"/>
          <w:color w:val="0D0D0D" w:themeColor="text1" w:themeTint="F2"/>
          <w:sz w:val="26"/>
          <w:szCs w:val="26"/>
          <w:rtl/>
          <w:lang w:bidi="ar-JO"/>
        </w:rPr>
        <w:t xml:space="preserve">ودون تحمل المركز لأي </w:t>
      </w:r>
      <w:r w:rsidRPr="003106BB">
        <w:rPr>
          <w:rFonts w:cs="Simplified Arabic" w:hint="cs"/>
          <w:color w:val="0D0D0D" w:themeColor="text1" w:themeTint="F2"/>
          <w:sz w:val="26"/>
          <w:szCs w:val="26"/>
          <w:rtl/>
          <w:lang w:bidi="ar-JO"/>
        </w:rPr>
        <w:br/>
      </w:r>
      <w:r w:rsidRPr="003106BB">
        <w:rPr>
          <w:rFonts w:cs="Simplified Arabic"/>
          <w:color w:val="0D0D0D" w:themeColor="text1" w:themeTint="F2"/>
          <w:sz w:val="26"/>
          <w:szCs w:val="26"/>
          <w:rtl/>
          <w:lang w:bidi="ar-JO"/>
        </w:rPr>
        <w:t>مسؤولية</w:t>
      </w:r>
      <w:r w:rsidRPr="003106BB">
        <w:rPr>
          <w:rFonts w:cs="Simplified Arabic" w:hint="cs"/>
          <w:color w:val="0D0D0D" w:themeColor="text1" w:themeTint="F2"/>
          <w:sz w:val="26"/>
          <w:szCs w:val="26"/>
          <w:rtl/>
          <w:lang w:bidi="ar-JO"/>
        </w:rPr>
        <w:t>.</w:t>
      </w:r>
    </w:p>
    <w:p w14:paraId="3BD83E8E" w14:textId="77777777" w:rsidR="0050175F" w:rsidRPr="003106BB" w:rsidRDefault="0050175F" w:rsidP="00F25570">
      <w:pPr>
        <w:pStyle w:val="ListParagraph"/>
        <w:numPr>
          <w:ilvl w:val="0"/>
          <w:numId w:val="22"/>
        </w:numPr>
        <w:bidi/>
        <w:spacing w:after="0"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يجب على وكيل الاقتراض</w:t>
      </w:r>
      <w:r w:rsidRPr="003106BB">
        <w:rPr>
          <w:rFonts w:cs="Simplified Arabic"/>
          <w:color w:val="0D0D0D" w:themeColor="text1" w:themeTint="F2"/>
          <w:sz w:val="26"/>
          <w:szCs w:val="26"/>
          <w:rtl/>
          <w:lang w:bidi="ar-JO"/>
        </w:rPr>
        <w:t xml:space="preserve"> الاحتفاظ ب</w:t>
      </w:r>
      <w:r w:rsidRPr="003106BB">
        <w:rPr>
          <w:rFonts w:cs="Simplified Arabic" w:hint="cs"/>
          <w:color w:val="0D0D0D" w:themeColor="text1" w:themeTint="F2"/>
          <w:sz w:val="26"/>
          <w:szCs w:val="26"/>
          <w:rtl/>
          <w:lang w:bidi="ar-JO"/>
        </w:rPr>
        <w:t xml:space="preserve">أصل </w:t>
      </w:r>
      <w:r w:rsidRPr="003106BB">
        <w:rPr>
          <w:rFonts w:cs="Simplified Arabic"/>
          <w:color w:val="0D0D0D" w:themeColor="text1" w:themeTint="F2"/>
          <w:sz w:val="26"/>
          <w:szCs w:val="26"/>
          <w:rtl/>
          <w:lang w:bidi="ar-JO"/>
        </w:rPr>
        <w:t xml:space="preserve">طلب </w:t>
      </w:r>
      <w:r w:rsidRPr="003106BB">
        <w:rPr>
          <w:rFonts w:cs="Simplified Arabic" w:hint="cs"/>
          <w:color w:val="0D0D0D" w:themeColor="text1" w:themeTint="F2"/>
          <w:sz w:val="26"/>
          <w:szCs w:val="26"/>
          <w:rtl/>
          <w:lang w:bidi="ar-JO"/>
        </w:rPr>
        <w:t>الاقتراض المقدم اليه من المقترض.</w:t>
      </w:r>
    </w:p>
    <w:p w14:paraId="71E4B476" w14:textId="46F79829" w:rsidR="0050175F" w:rsidRPr="003106BB" w:rsidRDefault="0050175F" w:rsidP="00F25570">
      <w:pPr>
        <w:pStyle w:val="ListParagraph"/>
        <w:numPr>
          <w:ilvl w:val="0"/>
          <w:numId w:val="22"/>
        </w:numPr>
        <w:bidi/>
        <w:spacing w:after="0" w:line="240" w:lineRule="auto"/>
        <w:jc w:val="lowKashida"/>
        <w:rPr>
          <w:rFonts w:cs="Simplified Arabic"/>
          <w:color w:val="0D0D0D" w:themeColor="text1" w:themeTint="F2"/>
          <w:sz w:val="26"/>
          <w:szCs w:val="26"/>
          <w:lang w:bidi="ar-JO"/>
        </w:rPr>
      </w:pPr>
      <w:r w:rsidRPr="003106BB">
        <w:rPr>
          <w:rFonts w:cs="Simplified Arabic"/>
          <w:color w:val="0D0D0D" w:themeColor="text1" w:themeTint="F2"/>
          <w:sz w:val="26"/>
          <w:szCs w:val="26"/>
          <w:rtl/>
          <w:lang w:bidi="ar-JO"/>
        </w:rPr>
        <w:t xml:space="preserve">لا يعتبر المركز مسؤولاً عن عدم دقة أو صحة أو اكتمال بيانات </w:t>
      </w:r>
      <w:r w:rsidRPr="003106BB">
        <w:rPr>
          <w:rFonts w:cs="Simplified Arabic" w:hint="cs"/>
          <w:color w:val="0D0D0D" w:themeColor="text1" w:themeTint="F2"/>
          <w:sz w:val="26"/>
          <w:szCs w:val="26"/>
          <w:rtl/>
          <w:lang w:bidi="ar-JO"/>
        </w:rPr>
        <w:t>طلب الاقتراض المدخل بواسطة سجل</w:t>
      </w:r>
      <w:r w:rsidR="000C2C82" w:rsidRPr="003106BB">
        <w:rPr>
          <w:rFonts w:cs="Simplified Arabic" w:hint="cs"/>
          <w:color w:val="0D0D0D" w:themeColor="text1" w:themeTint="F2"/>
          <w:sz w:val="26"/>
          <w:szCs w:val="26"/>
          <w:rtl/>
          <w:lang w:bidi="ar-JO"/>
        </w:rPr>
        <w:t xml:space="preserve"> طلبات</w:t>
      </w:r>
      <w:r w:rsidRPr="003106BB">
        <w:rPr>
          <w:rFonts w:cs="Simplified Arabic" w:hint="cs"/>
          <w:color w:val="0D0D0D" w:themeColor="text1" w:themeTint="F2"/>
          <w:sz w:val="26"/>
          <w:szCs w:val="26"/>
          <w:rtl/>
          <w:lang w:bidi="ar-JO"/>
        </w:rPr>
        <w:t xml:space="preserve"> الاقراض المركزي.</w:t>
      </w:r>
    </w:p>
    <w:p w14:paraId="242709F5" w14:textId="77777777" w:rsidR="003B561C" w:rsidRPr="003106BB" w:rsidRDefault="003B561C" w:rsidP="00DB0C19">
      <w:pPr>
        <w:bidi/>
        <w:spacing w:after="0"/>
        <w:jc w:val="lowKashida"/>
        <w:rPr>
          <w:rFonts w:cs="Simplified Arabic"/>
          <w:b/>
          <w:bCs/>
          <w:color w:val="0D0D0D" w:themeColor="text1" w:themeTint="F2"/>
          <w:sz w:val="26"/>
          <w:szCs w:val="26"/>
          <w:rtl/>
          <w:lang w:bidi="ar-JO"/>
        </w:rPr>
      </w:pPr>
    </w:p>
    <w:p w14:paraId="6DEBFBC4" w14:textId="77777777" w:rsidR="00E41297" w:rsidRPr="003106BB" w:rsidRDefault="00E41297" w:rsidP="003B561C">
      <w:pPr>
        <w:bidi/>
        <w:spacing w:after="0"/>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50175F" w:rsidRPr="003106BB">
        <w:rPr>
          <w:rFonts w:cs="Simplified Arabic" w:hint="cs"/>
          <w:b/>
          <w:bCs/>
          <w:color w:val="0D0D0D" w:themeColor="text1" w:themeTint="F2"/>
          <w:sz w:val="26"/>
          <w:szCs w:val="26"/>
          <w:rtl/>
          <w:lang w:bidi="ar-JO"/>
        </w:rPr>
        <w:t>13</w:t>
      </w:r>
      <w:r w:rsidRPr="003106BB">
        <w:rPr>
          <w:rFonts w:cs="Simplified Arabic" w:hint="cs"/>
          <w:b/>
          <w:bCs/>
          <w:color w:val="0D0D0D" w:themeColor="text1" w:themeTint="F2"/>
          <w:sz w:val="26"/>
          <w:szCs w:val="26"/>
          <w:rtl/>
          <w:lang w:bidi="ar-JO"/>
        </w:rPr>
        <w:t>):</w:t>
      </w:r>
    </w:p>
    <w:p w14:paraId="1126736F" w14:textId="37779A99" w:rsidR="00E41297" w:rsidRPr="003106BB" w:rsidRDefault="00E41297" w:rsidP="00F25570">
      <w:pPr>
        <w:pStyle w:val="ListParagraph"/>
        <w:numPr>
          <w:ilvl w:val="0"/>
          <w:numId w:val="15"/>
        </w:numPr>
        <w:bidi/>
        <w:spacing w:after="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يقوم المركز ولكل طلب اقتراض مقبول، بإنشاء عقد </w:t>
      </w:r>
      <w:r w:rsidR="00CD5D35" w:rsidRPr="003106BB">
        <w:rPr>
          <w:rFonts w:cs="Simplified Arabic" w:hint="cs"/>
          <w:color w:val="0D0D0D" w:themeColor="text1" w:themeTint="F2"/>
          <w:sz w:val="26"/>
          <w:szCs w:val="26"/>
          <w:rtl/>
          <w:lang w:bidi="ar-JO"/>
        </w:rPr>
        <w:t xml:space="preserve">الاقتراض </w:t>
      </w:r>
      <w:r w:rsidRPr="003106BB">
        <w:rPr>
          <w:rFonts w:cs="Simplified Arabic" w:hint="cs"/>
          <w:color w:val="0D0D0D" w:themeColor="text1" w:themeTint="F2"/>
          <w:sz w:val="26"/>
          <w:szCs w:val="26"/>
          <w:rtl/>
          <w:lang w:bidi="ar-JO"/>
        </w:rPr>
        <w:t>بواسطة سجل</w:t>
      </w:r>
      <w:r w:rsidR="000C2C82" w:rsidRPr="003106BB">
        <w:rPr>
          <w:rFonts w:cs="Simplified Arabic" w:hint="cs"/>
          <w:color w:val="0D0D0D" w:themeColor="text1" w:themeTint="F2"/>
          <w:sz w:val="26"/>
          <w:szCs w:val="26"/>
          <w:rtl/>
          <w:lang w:bidi="ar-JO"/>
        </w:rPr>
        <w:t xml:space="preserve"> طلبات</w:t>
      </w:r>
      <w:r w:rsidRPr="003106BB">
        <w:rPr>
          <w:rFonts w:cs="Simplified Arabic" w:hint="cs"/>
          <w:color w:val="0D0D0D" w:themeColor="text1" w:themeTint="F2"/>
          <w:sz w:val="26"/>
          <w:szCs w:val="26"/>
          <w:rtl/>
          <w:lang w:bidi="ar-JO"/>
        </w:rPr>
        <w:t xml:space="preserve"> الاقراض المركزي</w:t>
      </w:r>
      <w:r w:rsidR="00921EE7" w:rsidRPr="003106BB">
        <w:rPr>
          <w:rFonts w:cs="Simplified Arabic" w:hint="cs"/>
          <w:color w:val="0D0D0D" w:themeColor="text1" w:themeTint="F2"/>
          <w:sz w:val="26"/>
          <w:szCs w:val="26"/>
          <w:rtl/>
          <w:lang w:bidi="ar-JO"/>
        </w:rPr>
        <w:t xml:space="preserve"> وذلك بنفس يوم قبول طلب الاقتراض</w:t>
      </w:r>
      <w:r w:rsidRPr="003106BB">
        <w:rPr>
          <w:rFonts w:cs="Simplified Arabic" w:hint="cs"/>
          <w:color w:val="0D0D0D" w:themeColor="text1" w:themeTint="F2"/>
          <w:sz w:val="26"/>
          <w:szCs w:val="26"/>
          <w:rtl/>
          <w:lang w:bidi="ar-JO"/>
        </w:rPr>
        <w:t xml:space="preserve">، ويتم اشعار وكيل الاقراض ووكيل الاقتراض بذلك </w:t>
      </w:r>
      <w:r w:rsidR="00921EE7" w:rsidRPr="003106BB">
        <w:rPr>
          <w:rFonts w:cs="Simplified Arabic"/>
          <w:color w:val="0D0D0D" w:themeColor="text1" w:themeTint="F2"/>
          <w:sz w:val="26"/>
          <w:szCs w:val="26"/>
          <w:rtl/>
          <w:lang w:bidi="ar-JO"/>
        </w:rPr>
        <w:br/>
      </w:r>
      <w:r w:rsidRPr="003106BB">
        <w:rPr>
          <w:rFonts w:cs="Simplified Arabic" w:hint="cs"/>
          <w:color w:val="0D0D0D" w:themeColor="text1" w:themeTint="F2"/>
          <w:sz w:val="26"/>
          <w:szCs w:val="26"/>
          <w:rtl/>
          <w:lang w:bidi="ar-JO"/>
        </w:rPr>
        <w:t>الكترونياً.</w:t>
      </w:r>
    </w:p>
    <w:p w14:paraId="0B272C17" w14:textId="764D5EC7" w:rsidR="00CD5D35" w:rsidRPr="003106BB" w:rsidRDefault="00E41297" w:rsidP="00715B60">
      <w:pPr>
        <w:pStyle w:val="ListParagraph"/>
        <w:numPr>
          <w:ilvl w:val="0"/>
          <w:numId w:val="15"/>
        </w:numPr>
        <w:bidi/>
        <w:spacing w:after="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يتم </w:t>
      </w:r>
      <w:r w:rsidR="00CD5D35" w:rsidRPr="003106BB">
        <w:rPr>
          <w:rFonts w:cs="Simplified Arabic" w:hint="cs"/>
          <w:color w:val="0D0D0D" w:themeColor="text1" w:themeTint="F2"/>
          <w:sz w:val="26"/>
          <w:szCs w:val="26"/>
          <w:rtl/>
          <w:lang w:bidi="ar-JO"/>
        </w:rPr>
        <w:t xml:space="preserve">بموجب عقد الاقتراض </w:t>
      </w:r>
      <w:r w:rsidR="009A6D59" w:rsidRPr="003106BB">
        <w:rPr>
          <w:rFonts w:cs="Simplified Arabic" w:hint="cs"/>
          <w:color w:val="0D0D0D" w:themeColor="text1" w:themeTint="F2"/>
          <w:sz w:val="26"/>
          <w:szCs w:val="26"/>
          <w:rtl/>
          <w:lang w:bidi="ar-JO"/>
        </w:rPr>
        <w:t>نقل ملكية الأوراق المالية و</w:t>
      </w:r>
      <w:r w:rsidRPr="003106BB">
        <w:rPr>
          <w:rFonts w:cs="Simplified Arabic" w:hint="cs"/>
          <w:color w:val="0D0D0D" w:themeColor="text1" w:themeTint="F2"/>
          <w:sz w:val="26"/>
          <w:szCs w:val="26"/>
          <w:rtl/>
          <w:lang w:bidi="ar-JO"/>
        </w:rPr>
        <w:t>تحويل</w:t>
      </w:r>
      <w:r w:rsidR="009A6D59" w:rsidRPr="003106BB">
        <w:rPr>
          <w:rFonts w:cs="Simplified Arabic" w:hint="cs"/>
          <w:color w:val="0D0D0D" w:themeColor="text1" w:themeTint="F2"/>
          <w:sz w:val="26"/>
          <w:szCs w:val="26"/>
          <w:rtl/>
          <w:lang w:bidi="ar-JO"/>
        </w:rPr>
        <w:t xml:space="preserve">ها </w:t>
      </w:r>
      <w:r w:rsidR="00715B60" w:rsidRPr="003106BB">
        <w:rPr>
          <w:rFonts w:cs="Simplified Arabic" w:hint="cs"/>
          <w:color w:val="0D0D0D" w:themeColor="text1" w:themeTint="F2"/>
          <w:sz w:val="26"/>
          <w:szCs w:val="26"/>
          <w:rtl/>
          <w:lang w:bidi="ar-JO"/>
        </w:rPr>
        <w:t xml:space="preserve">من حساب الإقراض الخاص بالمقرض لدى وكيل الإقراض المعني </w:t>
      </w:r>
      <w:r w:rsidR="00921EE7" w:rsidRPr="003106BB">
        <w:rPr>
          <w:rFonts w:cs="Simplified Arabic" w:hint="cs"/>
          <w:color w:val="0D0D0D" w:themeColor="text1" w:themeTint="F2"/>
          <w:sz w:val="26"/>
          <w:szCs w:val="26"/>
          <w:rtl/>
          <w:lang w:bidi="ar-JO"/>
        </w:rPr>
        <w:t xml:space="preserve">الى حساب </w:t>
      </w:r>
      <w:r w:rsidR="00715B60" w:rsidRPr="003106BB">
        <w:rPr>
          <w:rFonts w:cs="Simplified Arabic" w:hint="cs"/>
          <w:color w:val="0D0D0D" w:themeColor="text1" w:themeTint="F2"/>
          <w:sz w:val="26"/>
          <w:szCs w:val="26"/>
          <w:rtl/>
          <w:lang w:bidi="ar-JO"/>
        </w:rPr>
        <w:t>الاقتراض الخاص</w:t>
      </w:r>
      <w:r w:rsidR="00921EE7" w:rsidRPr="003106BB">
        <w:rPr>
          <w:rFonts w:cs="Simplified Arabic" w:hint="cs"/>
          <w:color w:val="0D0D0D" w:themeColor="text1" w:themeTint="F2"/>
          <w:sz w:val="26"/>
          <w:szCs w:val="26"/>
          <w:rtl/>
          <w:lang w:bidi="ar-JO"/>
        </w:rPr>
        <w:t xml:space="preserve"> بالمقترض</w:t>
      </w:r>
      <w:r w:rsidR="00CD5D35" w:rsidRPr="003106BB">
        <w:rPr>
          <w:rFonts w:cs="Simplified Arabic" w:hint="cs"/>
          <w:color w:val="0D0D0D" w:themeColor="text1" w:themeTint="F2"/>
          <w:sz w:val="26"/>
          <w:szCs w:val="26"/>
          <w:rtl/>
          <w:lang w:bidi="ar-JO"/>
        </w:rPr>
        <w:t xml:space="preserve"> لدى وكيل الاقتراض </w:t>
      </w:r>
      <w:r w:rsidR="00715B60" w:rsidRPr="003106BB">
        <w:rPr>
          <w:rFonts w:cs="Simplified Arabic" w:hint="cs"/>
          <w:color w:val="0D0D0D" w:themeColor="text1" w:themeTint="F2"/>
          <w:sz w:val="26"/>
          <w:szCs w:val="26"/>
          <w:rtl/>
          <w:lang w:bidi="ar-JO"/>
        </w:rPr>
        <w:t xml:space="preserve">المعني </w:t>
      </w:r>
      <w:r w:rsidR="00CD5D35" w:rsidRPr="003106BB">
        <w:rPr>
          <w:rFonts w:cs="Simplified Arabic" w:hint="cs"/>
          <w:color w:val="0D0D0D" w:themeColor="text1" w:themeTint="F2"/>
          <w:sz w:val="26"/>
          <w:szCs w:val="26"/>
          <w:rtl/>
          <w:lang w:bidi="ar-JO"/>
        </w:rPr>
        <w:t>بعد التحقق من عدم وجود قيود تمنع من نقل ملكيتها</w:t>
      </w:r>
      <w:r w:rsidR="00921EE7" w:rsidRPr="003106BB">
        <w:rPr>
          <w:rFonts w:cs="Simplified Arabic" w:hint="cs"/>
          <w:color w:val="0D0D0D" w:themeColor="text1" w:themeTint="F2"/>
          <w:sz w:val="26"/>
          <w:szCs w:val="26"/>
          <w:rtl/>
          <w:lang w:bidi="ar-JO"/>
        </w:rPr>
        <w:t>.</w:t>
      </w:r>
    </w:p>
    <w:p w14:paraId="78D31BC2" w14:textId="77777777" w:rsidR="00CD5D35" w:rsidRPr="003106BB" w:rsidRDefault="00CD5D35" w:rsidP="00F25570">
      <w:pPr>
        <w:pStyle w:val="ListParagraph"/>
        <w:numPr>
          <w:ilvl w:val="0"/>
          <w:numId w:val="15"/>
        </w:numPr>
        <w:bidi/>
        <w:spacing w:after="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لا يجوز بأي حال تحويل عقود الاقتراض من وكيل اقتراض الى آخر.</w:t>
      </w:r>
    </w:p>
    <w:p w14:paraId="55DCE486" w14:textId="77777777" w:rsidR="005A3D13" w:rsidRPr="003106BB" w:rsidRDefault="005A3D13" w:rsidP="00DB0C19">
      <w:pPr>
        <w:bidi/>
        <w:spacing w:after="0" w:line="240" w:lineRule="auto"/>
        <w:jc w:val="lowKashida"/>
        <w:rPr>
          <w:rFonts w:cs="Simplified Arabic"/>
          <w:b/>
          <w:bCs/>
          <w:color w:val="0D0D0D" w:themeColor="text1" w:themeTint="F2"/>
          <w:sz w:val="26"/>
          <w:szCs w:val="26"/>
          <w:lang w:bidi="ar-JO"/>
        </w:rPr>
      </w:pPr>
    </w:p>
    <w:p w14:paraId="1637DD0C" w14:textId="3CC78D68" w:rsidR="00DB0C19" w:rsidRPr="003106BB" w:rsidRDefault="003B561C" w:rsidP="003B561C">
      <w:pPr>
        <w:bidi/>
        <w:spacing w:after="0" w:line="240" w:lineRule="auto"/>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w:t>
      </w:r>
      <w:r w:rsidR="00DB0C19" w:rsidRPr="003106BB">
        <w:rPr>
          <w:rFonts w:cs="Simplified Arabic" w:hint="cs"/>
          <w:b/>
          <w:bCs/>
          <w:color w:val="0D0D0D" w:themeColor="text1" w:themeTint="F2"/>
          <w:sz w:val="26"/>
          <w:szCs w:val="26"/>
          <w:rtl/>
          <w:lang w:bidi="ar-JO"/>
        </w:rPr>
        <w:t>لمادة (14):</w:t>
      </w:r>
    </w:p>
    <w:p w14:paraId="79AC39A3" w14:textId="244EF12E" w:rsidR="00497C40" w:rsidRPr="003106BB" w:rsidRDefault="006F4096" w:rsidP="008E3623">
      <w:pPr>
        <w:pStyle w:val="ListParagraph"/>
        <w:numPr>
          <w:ilvl w:val="0"/>
          <w:numId w:val="23"/>
        </w:numPr>
        <w:bidi/>
        <w:spacing w:after="0"/>
        <w:jc w:val="lowKashida"/>
        <w:rPr>
          <w:rFonts w:cs="Simplified Arabic"/>
          <w:color w:val="0D0D0D" w:themeColor="text1" w:themeTint="F2"/>
          <w:sz w:val="26"/>
          <w:szCs w:val="26"/>
          <w:lang w:bidi="ar-JO"/>
        </w:rPr>
      </w:pPr>
      <w:r w:rsidRPr="003106BB">
        <w:rPr>
          <w:rFonts w:cs="Simplified Arabic" w:hint="eastAsia"/>
          <w:color w:val="0D0D0D" w:themeColor="text1" w:themeTint="F2"/>
          <w:sz w:val="26"/>
          <w:szCs w:val="26"/>
          <w:rtl/>
          <w:lang w:bidi="ar-JO"/>
        </w:rPr>
        <w:t>يجب</w:t>
      </w:r>
      <w:r w:rsidRPr="003106BB">
        <w:rPr>
          <w:rFonts w:cs="Simplified Arabic"/>
          <w:color w:val="0D0D0D" w:themeColor="text1" w:themeTint="F2"/>
          <w:sz w:val="26"/>
          <w:szCs w:val="26"/>
          <w:rtl/>
          <w:lang w:bidi="ar-JO"/>
        </w:rPr>
        <w:t xml:space="preserve"> على وكيل </w:t>
      </w:r>
      <w:r w:rsidR="003E31FF" w:rsidRPr="003106BB">
        <w:rPr>
          <w:rFonts w:cs="Simplified Arabic" w:hint="eastAsia"/>
          <w:color w:val="0D0D0D" w:themeColor="text1" w:themeTint="F2"/>
          <w:sz w:val="26"/>
          <w:szCs w:val="26"/>
          <w:rtl/>
          <w:lang w:bidi="ar-JO"/>
        </w:rPr>
        <w:t>الاقتراض</w:t>
      </w:r>
      <w:r w:rsidR="003E31FF"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متابعة</w:t>
      </w:r>
      <w:r w:rsidR="004916AE" w:rsidRPr="003106BB">
        <w:rPr>
          <w:rFonts w:cs="Simplified Arabic"/>
          <w:color w:val="0D0D0D" w:themeColor="text1" w:themeTint="F2"/>
          <w:sz w:val="26"/>
          <w:szCs w:val="26"/>
          <w:rtl/>
          <w:lang w:bidi="ar-JO"/>
        </w:rPr>
        <w:t xml:space="preserve"> </w:t>
      </w:r>
      <w:r w:rsidR="00497C40" w:rsidRPr="003106BB">
        <w:rPr>
          <w:rFonts w:cs="Simplified Arabic" w:hint="cs"/>
          <w:color w:val="0D0D0D" w:themeColor="text1" w:themeTint="F2"/>
          <w:sz w:val="26"/>
          <w:szCs w:val="26"/>
          <w:rtl/>
          <w:lang w:bidi="ar-JO"/>
        </w:rPr>
        <w:t>أي</w:t>
      </w:r>
      <w:r w:rsidR="003B561C" w:rsidRPr="003106BB">
        <w:rPr>
          <w:rFonts w:cs="Simplified Arabic"/>
          <w:color w:val="0D0D0D" w:themeColor="text1" w:themeTint="F2"/>
          <w:sz w:val="26"/>
          <w:szCs w:val="26"/>
          <w:rtl/>
          <w:lang w:bidi="ar-JO"/>
        </w:rPr>
        <w:t xml:space="preserve"> تغييرات تطرأ </w:t>
      </w:r>
      <w:r w:rsidR="004916AE" w:rsidRPr="003106BB">
        <w:rPr>
          <w:rFonts w:cs="Simplified Arabic" w:hint="eastAsia"/>
          <w:color w:val="0D0D0D" w:themeColor="text1" w:themeTint="F2"/>
          <w:sz w:val="26"/>
          <w:szCs w:val="26"/>
          <w:rtl/>
          <w:lang w:bidi="ar-JO"/>
        </w:rPr>
        <w:t>على</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عدد</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الاوراق</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المالية</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المقترضة</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نتيجة</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لزيادة</w:t>
      </w:r>
      <w:r w:rsidR="004916AE" w:rsidRPr="003106BB">
        <w:rPr>
          <w:rFonts w:cs="Simplified Arabic"/>
          <w:color w:val="0D0D0D" w:themeColor="text1" w:themeTint="F2"/>
          <w:sz w:val="26"/>
          <w:szCs w:val="26"/>
          <w:rtl/>
          <w:lang w:bidi="ar-JO"/>
        </w:rPr>
        <w:t xml:space="preserve"> </w:t>
      </w:r>
      <w:r w:rsidR="003B561C" w:rsidRPr="003106BB">
        <w:rPr>
          <w:rFonts w:cs="Simplified Arabic" w:hint="cs"/>
          <w:color w:val="0D0D0D" w:themeColor="text1" w:themeTint="F2"/>
          <w:sz w:val="26"/>
          <w:szCs w:val="26"/>
          <w:rtl/>
          <w:lang w:bidi="ar-JO"/>
        </w:rPr>
        <w:t>أ</w:t>
      </w:r>
      <w:r w:rsidR="004916AE" w:rsidRPr="003106BB">
        <w:rPr>
          <w:rFonts w:cs="Simplified Arabic" w:hint="eastAsia"/>
          <w:color w:val="0D0D0D" w:themeColor="text1" w:themeTint="F2"/>
          <w:sz w:val="26"/>
          <w:szCs w:val="26"/>
          <w:rtl/>
          <w:lang w:bidi="ar-JO"/>
        </w:rPr>
        <w:t>و</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تخفيض</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رأسمال</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مصدر</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الورقة</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المالية</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المقترضة</w:t>
      </w:r>
      <w:r w:rsidR="003B561C" w:rsidRPr="003106BB">
        <w:rPr>
          <w:rFonts w:cs="Simplified Arabic" w:hint="cs"/>
          <w:color w:val="0D0D0D" w:themeColor="text1" w:themeTint="F2"/>
          <w:sz w:val="26"/>
          <w:szCs w:val="26"/>
          <w:rtl/>
          <w:lang w:bidi="ar-JO"/>
        </w:rPr>
        <w:t xml:space="preserve">، </w:t>
      </w:r>
      <w:r w:rsidR="00497C40" w:rsidRPr="003106BB">
        <w:rPr>
          <w:rFonts w:cs="Simplified Arabic" w:hint="cs"/>
          <w:color w:val="0D0D0D" w:themeColor="text1" w:themeTint="F2"/>
          <w:sz w:val="26"/>
          <w:szCs w:val="26"/>
          <w:rtl/>
          <w:lang w:bidi="ar-JO"/>
        </w:rPr>
        <w:t>و</w:t>
      </w:r>
      <w:r w:rsidR="00DB0C19" w:rsidRPr="003106BB">
        <w:rPr>
          <w:rFonts w:cs="Simplified Arabic" w:hint="eastAsia"/>
          <w:color w:val="0D0D0D" w:themeColor="text1" w:themeTint="F2"/>
          <w:sz w:val="26"/>
          <w:szCs w:val="26"/>
          <w:rtl/>
          <w:lang w:bidi="ar-JO"/>
        </w:rPr>
        <w:t>احتساب</w:t>
      </w:r>
      <w:r w:rsidR="00DB0C19" w:rsidRPr="003106BB">
        <w:rPr>
          <w:rFonts w:cs="Simplified Arabic"/>
          <w:color w:val="0D0D0D" w:themeColor="text1" w:themeTint="F2"/>
          <w:sz w:val="26"/>
          <w:szCs w:val="26"/>
          <w:rtl/>
          <w:lang w:bidi="ar-JO"/>
        </w:rPr>
        <w:t xml:space="preserve"> الاستحقاقات النقدية المرتبطة بالأوراق المالية المقترضة والتي تشمل قيمة الفائدة والارباح النقدية الموزعة من قبل المصدر او قيمة الرديات الناشئة عن تخفيض رأس المال أو قيمة حقوق الاكتتاب الناشئة عن زيادة رأس المال عن طريق الاكتتاب </w:t>
      </w:r>
      <w:r w:rsidR="004916AE" w:rsidRPr="003106BB">
        <w:rPr>
          <w:rFonts w:cs="Simplified Arabic" w:hint="eastAsia"/>
          <w:color w:val="0D0D0D" w:themeColor="text1" w:themeTint="F2"/>
          <w:sz w:val="26"/>
          <w:szCs w:val="26"/>
          <w:rtl/>
          <w:lang w:bidi="ar-JO"/>
        </w:rPr>
        <w:t>الخاص</w:t>
      </w:r>
      <w:r w:rsidR="008E3623" w:rsidRPr="003106BB">
        <w:rPr>
          <w:rFonts w:cs="Simplified Arabic" w:hint="cs"/>
          <w:color w:val="0D0D0D" w:themeColor="text1" w:themeTint="F2"/>
          <w:sz w:val="26"/>
          <w:szCs w:val="26"/>
          <w:rtl/>
          <w:lang w:bidi="ar-JO"/>
        </w:rPr>
        <w:t>.</w:t>
      </w:r>
    </w:p>
    <w:p w14:paraId="7827CC34" w14:textId="4144E398" w:rsidR="00DB0C19" w:rsidRPr="003106BB" w:rsidRDefault="00497C40" w:rsidP="00F25570">
      <w:pPr>
        <w:pStyle w:val="ListParagraph"/>
        <w:numPr>
          <w:ilvl w:val="0"/>
          <w:numId w:val="23"/>
        </w:numPr>
        <w:bidi/>
        <w:spacing w:after="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يكون التزام وكيل الاقتراض عند </w:t>
      </w:r>
      <w:r w:rsidR="00072A02" w:rsidRPr="003106BB">
        <w:rPr>
          <w:rFonts w:cs="Simplified Arabic" w:hint="eastAsia"/>
          <w:color w:val="0D0D0D" w:themeColor="text1" w:themeTint="F2"/>
          <w:sz w:val="26"/>
          <w:szCs w:val="26"/>
          <w:rtl/>
          <w:lang w:bidi="ar-JO"/>
        </w:rPr>
        <w:t>تسوية</w:t>
      </w:r>
      <w:r w:rsidR="00072A02" w:rsidRPr="003106BB">
        <w:rPr>
          <w:rFonts w:cs="Simplified Arabic"/>
          <w:color w:val="0D0D0D" w:themeColor="text1" w:themeTint="F2"/>
          <w:sz w:val="26"/>
          <w:szCs w:val="26"/>
          <w:rtl/>
          <w:lang w:bidi="ar-JO"/>
        </w:rPr>
        <w:t xml:space="preserve"> عقود الاقتراض </w:t>
      </w:r>
      <w:r w:rsidRPr="003106BB">
        <w:rPr>
          <w:rFonts w:cs="Simplified Arabic" w:hint="cs"/>
          <w:color w:val="0D0D0D" w:themeColor="text1" w:themeTint="F2"/>
          <w:sz w:val="26"/>
          <w:szCs w:val="26"/>
          <w:rtl/>
          <w:lang w:bidi="ar-JO"/>
        </w:rPr>
        <w:t>في حالتي</w:t>
      </w:r>
      <w:r w:rsidR="00072A02" w:rsidRPr="003106BB">
        <w:rPr>
          <w:rFonts w:cs="Simplified Arabic"/>
          <w:color w:val="0D0D0D" w:themeColor="text1" w:themeTint="F2"/>
          <w:sz w:val="26"/>
          <w:szCs w:val="26"/>
          <w:rtl/>
          <w:lang w:bidi="ar-JO"/>
        </w:rPr>
        <w:t xml:space="preserve"> انتهائها</w:t>
      </w:r>
      <w:r w:rsidR="003B561C" w:rsidRPr="003106BB">
        <w:rPr>
          <w:rFonts w:cs="Simplified Arabic" w:hint="cs"/>
          <w:color w:val="0D0D0D" w:themeColor="text1" w:themeTint="F2"/>
          <w:sz w:val="26"/>
          <w:szCs w:val="26"/>
          <w:rtl/>
          <w:lang w:bidi="ar-JO"/>
        </w:rPr>
        <w:t xml:space="preserve"> أو </w:t>
      </w:r>
      <w:r w:rsidR="00DF6D50" w:rsidRPr="003106BB">
        <w:rPr>
          <w:rFonts w:cs="Simplified Arabic" w:hint="eastAsia"/>
          <w:color w:val="0D0D0D" w:themeColor="text1" w:themeTint="F2"/>
          <w:sz w:val="26"/>
          <w:szCs w:val="26"/>
          <w:rtl/>
          <w:lang w:bidi="ar-JO"/>
        </w:rPr>
        <w:t>انهائها</w:t>
      </w:r>
      <w:r w:rsidRPr="003106BB">
        <w:rPr>
          <w:rFonts w:cs="Simplified Arabic" w:hint="cs"/>
          <w:color w:val="0D0D0D" w:themeColor="text1" w:themeTint="F2"/>
          <w:sz w:val="26"/>
          <w:szCs w:val="26"/>
          <w:rtl/>
          <w:lang w:bidi="ar-JO"/>
        </w:rPr>
        <w:t xml:space="preserve"> محملاً بأثر اجراءات الشركات المشار اليها في الفقرة (أ) من هذه المادة على عدد الاوراق المالية المقترضة سواءً بالزيادة أو التخفيض وكذلك بالنسبة لأي مبالغ نقدية تستحق لها خلال فترة عقد </w:t>
      </w:r>
      <w:r w:rsidRPr="003106BB">
        <w:rPr>
          <w:rFonts w:cs="Simplified Arabic"/>
          <w:color w:val="0D0D0D" w:themeColor="text1" w:themeTint="F2"/>
          <w:sz w:val="26"/>
          <w:szCs w:val="26"/>
          <w:rtl/>
          <w:lang w:bidi="ar-JO"/>
        </w:rPr>
        <w:br/>
      </w:r>
      <w:r w:rsidRPr="003106BB">
        <w:rPr>
          <w:rFonts w:cs="Simplified Arabic" w:hint="cs"/>
          <w:color w:val="0D0D0D" w:themeColor="text1" w:themeTint="F2"/>
          <w:sz w:val="26"/>
          <w:szCs w:val="26"/>
          <w:rtl/>
          <w:lang w:bidi="ar-JO"/>
        </w:rPr>
        <w:t>الاقتراض</w:t>
      </w:r>
      <w:r w:rsidR="00DF6D50" w:rsidRPr="003106BB">
        <w:rPr>
          <w:rFonts w:cs="Simplified Arabic"/>
          <w:color w:val="0D0D0D" w:themeColor="text1" w:themeTint="F2"/>
          <w:sz w:val="26"/>
          <w:szCs w:val="26"/>
          <w:rtl/>
          <w:lang w:bidi="ar-JO"/>
        </w:rPr>
        <w:t>.</w:t>
      </w:r>
    </w:p>
    <w:p w14:paraId="0A012449" w14:textId="77777777" w:rsidR="008E3623" w:rsidRPr="003106BB" w:rsidRDefault="008E3623" w:rsidP="008E3623">
      <w:pPr>
        <w:bidi/>
        <w:spacing w:after="0" w:line="240" w:lineRule="auto"/>
        <w:jc w:val="lowKashida"/>
        <w:rPr>
          <w:rFonts w:cs="Simplified Arabic"/>
          <w:b/>
          <w:bCs/>
          <w:color w:val="0D0D0D" w:themeColor="text1" w:themeTint="F2"/>
          <w:sz w:val="26"/>
          <w:szCs w:val="26"/>
          <w:rtl/>
          <w:lang w:bidi="ar-JO"/>
        </w:rPr>
      </w:pPr>
    </w:p>
    <w:p w14:paraId="7461D80D" w14:textId="76B8D8AD" w:rsidR="00CD5D35" w:rsidRPr="003106BB" w:rsidRDefault="004916AE" w:rsidP="00497C40">
      <w:pPr>
        <w:bidi/>
        <w:spacing w:after="0" w:line="240" w:lineRule="auto"/>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w:t>
      </w:r>
      <w:r w:rsidR="00CD5D35" w:rsidRPr="003106BB">
        <w:rPr>
          <w:rFonts w:cs="Simplified Arabic" w:hint="cs"/>
          <w:b/>
          <w:bCs/>
          <w:color w:val="0D0D0D" w:themeColor="text1" w:themeTint="F2"/>
          <w:sz w:val="26"/>
          <w:szCs w:val="26"/>
          <w:rtl/>
          <w:lang w:bidi="ar-JO"/>
        </w:rPr>
        <w:t>لمادة (</w:t>
      </w:r>
      <w:r w:rsidR="00DB0C19" w:rsidRPr="003106BB">
        <w:rPr>
          <w:rFonts w:cs="Simplified Arabic" w:hint="cs"/>
          <w:b/>
          <w:bCs/>
          <w:color w:val="0D0D0D" w:themeColor="text1" w:themeTint="F2"/>
          <w:sz w:val="26"/>
          <w:szCs w:val="26"/>
          <w:rtl/>
          <w:lang w:bidi="ar-JO"/>
        </w:rPr>
        <w:t>15</w:t>
      </w:r>
      <w:r w:rsidR="00CD5D35" w:rsidRPr="003106BB">
        <w:rPr>
          <w:rFonts w:cs="Simplified Arabic" w:hint="cs"/>
          <w:b/>
          <w:bCs/>
          <w:color w:val="0D0D0D" w:themeColor="text1" w:themeTint="F2"/>
          <w:sz w:val="26"/>
          <w:szCs w:val="26"/>
          <w:rtl/>
          <w:lang w:bidi="ar-JO"/>
        </w:rPr>
        <w:t>):</w:t>
      </w:r>
    </w:p>
    <w:p w14:paraId="2DEDF9D0" w14:textId="41AC147F" w:rsidR="00D00A63" w:rsidRPr="003106BB" w:rsidRDefault="00D00A63" w:rsidP="008E3623">
      <w:pPr>
        <w:pStyle w:val="ListParagraph"/>
        <w:numPr>
          <w:ilvl w:val="0"/>
          <w:numId w:val="28"/>
        </w:numPr>
        <w:bidi/>
        <w:spacing w:after="0"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يجوز استخدام الاورق المالية المقترضة لغايات تسوية عقود التداول المعلقة </w:t>
      </w:r>
      <w:r w:rsidR="003659FE" w:rsidRPr="003106BB">
        <w:rPr>
          <w:rFonts w:cs="Simplified Arabic" w:hint="cs"/>
          <w:color w:val="0D0D0D" w:themeColor="text1" w:themeTint="F2"/>
          <w:sz w:val="26"/>
          <w:szCs w:val="26"/>
          <w:rtl/>
          <w:lang w:bidi="ar-JO"/>
        </w:rPr>
        <w:t>و</w:t>
      </w:r>
      <w:r w:rsidRPr="003106BB">
        <w:rPr>
          <w:rFonts w:cs="Simplified Arabic" w:hint="cs"/>
          <w:color w:val="0D0D0D" w:themeColor="text1" w:themeTint="F2"/>
          <w:sz w:val="26"/>
          <w:szCs w:val="26"/>
          <w:rtl/>
          <w:lang w:bidi="ar-JO"/>
        </w:rPr>
        <w:t>المرتبطة</w:t>
      </w:r>
      <w:r w:rsidR="003659FE" w:rsidRPr="003106BB">
        <w:rPr>
          <w:rFonts w:cs="Simplified Arabic" w:hint="cs"/>
          <w:color w:val="0D0D0D" w:themeColor="text1" w:themeTint="F2"/>
          <w:sz w:val="26"/>
          <w:szCs w:val="26"/>
          <w:rtl/>
          <w:lang w:bidi="ar-JO"/>
        </w:rPr>
        <w:t xml:space="preserve"> </w:t>
      </w:r>
      <w:r w:rsidRPr="003106BB">
        <w:rPr>
          <w:rFonts w:cs="Simplified Arabic" w:hint="cs"/>
          <w:color w:val="0D0D0D" w:themeColor="text1" w:themeTint="F2"/>
          <w:sz w:val="26"/>
          <w:szCs w:val="26"/>
          <w:rtl/>
          <w:lang w:bidi="ar-JO"/>
        </w:rPr>
        <w:t xml:space="preserve">بحساب </w:t>
      </w:r>
      <w:r w:rsidR="003659FE" w:rsidRPr="003106BB">
        <w:rPr>
          <w:rFonts w:cs="Simplified Arabic" w:hint="cs"/>
          <w:color w:val="0D0D0D" w:themeColor="text1" w:themeTint="F2"/>
          <w:sz w:val="26"/>
          <w:szCs w:val="26"/>
          <w:rtl/>
          <w:lang w:bidi="ar-JO"/>
        </w:rPr>
        <w:t>التداول الخاص ب</w:t>
      </w:r>
      <w:r w:rsidRPr="003106BB">
        <w:rPr>
          <w:rFonts w:cs="Simplified Arabic" w:hint="cs"/>
          <w:color w:val="0D0D0D" w:themeColor="text1" w:themeTint="F2"/>
          <w:sz w:val="26"/>
          <w:szCs w:val="26"/>
          <w:rtl/>
          <w:lang w:bidi="ar-JO"/>
        </w:rPr>
        <w:t xml:space="preserve">العميل </w:t>
      </w:r>
      <w:r w:rsidR="008E3623" w:rsidRPr="003106BB">
        <w:rPr>
          <w:rFonts w:cs="Simplified Arabic" w:hint="cs"/>
          <w:color w:val="0D0D0D" w:themeColor="text1" w:themeTint="F2"/>
          <w:sz w:val="26"/>
          <w:szCs w:val="26"/>
          <w:rtl/>
          <w:lang w:bidi="ar-JO"/>
        </w:rPr>
        <w:t>المقترض ل</w:t>
      </w:r>
      <w:r w:rsidRPr="003106BB">
        <w:rPr>
          <w:rFonts w:cs="Simplified Arabic" w:hint="cs"/>
          <w:color w:val="0D0D0D" w:themeColor="text1" w:themeTint="F2"/>
          <w:sz w:val="26"/>
          <w:szCs w:val="26"/>
          <w:rtl/>
          <w:lang w:bidi="ar-JO"/>
        </w:rPr>
        <w:t>دى وكيل الاقتراض</w:t>
      </w:r>
      <w:r w:rsidR="003659FE" w:rsidRPr="003106BB">
        <w:rPr>
          <w:rFonts w:cs="Simplified Arabic" w:hint="cs"/>
          <w:color w:val="0D0D0D" w:themeColor="text1" w:themeTint="F2"/>
          <w:sz w:val="26"/>
          <w:szCs w:val="26"/>
          <w:rtl/>
          <w:lang w:bidi="ar-JO"/>
        </w:rPr>
        <w:t xml:space="preserve"> وفقاً للتعليمات المعمول بها لدى المركز لهذه الغاية</w:t>
      </w:r>
      <w:r w:rsidRPr="003106BB">
        <w:rPr>
          <w:rFonts w:cs="Simplified Arabic" w:hint="cs"/>
          <w:color w:val="0D0D0D" w:themeColor="text1" w:themeTint="F2"/>
          <w:sz w:val="26"/>
          <w:szCs w:val="26"/>
          <w:rtl/>
          <w:lang w:bidi="ar-JO"/>
        </w:rPr>
        <w:t>.</w:t>
      </w:r>
    </w:p>
    <w:p w14:paraId="019B2BE6" w14:textId="08329DF4" w:rsidR="008E3623" w:rsidRPr="003106BB" w:rsidRDefault="008E3623" w:rsidP="008E3623">
      <w:pPr>
        <w:pStyle w:val="ListParagraph"/>
        <w:numPr>
          <w:ilvl w:val="0"/>
          <w:numId w:val="28"/>
        </w:numPr>
        <w:bidi/>
        <w:spacing w:after="0" w:line="240" w:lineRule="auto"/>
        <w:jc w:val="lowKashida"/>
        <w:rPr>
          <w:rFonts w:cs="Simplified Arabic"/>
          <w:color w:val="0D0D0D" w:themeColor="text1" w:themeTint="F2"/>
          <w:sz w:val="26"/>
          <w:szCs w:val="26"/>
          <w:rtl/>
          <w:lang w:bidi="ar-JO"/>
        </w:rPr>
      </w:pPr>
      <w:r w:rsidRPr="003106BB">
        <w:rPr>
          <w:rFonts w:cs="Simplified Arabic" w:hint="cs"/>
          <w:color w:val="0D0D0D" w:themeColor="text1" w:themeTint="F2"/>
          <w:sz w:val="26"/>
          <w:szCs w:val="26"/>
          <w:rtl/>
          <w:lang w:bidi="ar-JO"/>
        </w:rPr>
        <w:t>لا يجوز لوكيل الاقتراض التصرف بالأوراق المالية المقترضة الا من خلال بيعها او لتسوية التزامات التسوية المرتبطة بتداولات المقترض.</w:t>
      </w:r>
    </w:p>
    <w:p w14:paraId="4A4F0DE1" w14:textId="30FFA827" w:rsidR="009D2BB4" w:rsidRPr="003106BB" w:rsidRDefault="009D2BB4" w:rsidP="00FA0A86">
      <w:pPr>
        <w:bidi/>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FA0A86" w:rsidRPr="003106BB">
        <w:rPr>
          <w:rFonts w:cs="Simplified Arabic" w:hint="cs"/>
          <w:b/>
          <w:bCs/>
          <w:color w:val="0D0D0D" w:themeColor="text1" w:themeTint="F2"/>
          <w:sz w:val="26"/>
          <w:szCs w:val="26"/>
          <w:rtl/>
          <w:lang w:bidi="ar-JO"/>
        </w:rPr>
        <w:t>16</w:t>
      </w:r>
      <w:r w:rsidRPr="003106BB">
        <w:rPr>
          <w:rFonts w:cs="Simplified Arabic" w:hint="cs"/>
          <w:b/>
          <w:bCs/>
          <w:color w:val="0D0D0D" w:themeColor="text1" w:themeTint="F2"/>
          <w:sz w:val="26"/>
          <w:szCs w:val="26"/>
          <w:rtl/>
          <w:lang w:bidi="ar-JO"/>
        </w:rPr>
        <w:t>):</w:t>
      </w:r>
    </w:p>
    <w:p w14:paraId="55D44C13" w14:textId="3D502573" w:rsidR="009D2BB4" w:rsidRPr="003106BB" w:rsidRDefault="009D2BB4" w:rsidP="006A5B38">
      <w:pPr>
        <w:bidi/>
        <w:jc w:val="lowKashida"/>
        <w:rPr>
          <w:rFonts w:cs="Simplified Arabic"/>
          <w:color w:val="0D0D0D" w:themeColor="text1" w:themeTint="F2"/>
          <w:sz w:val="26"/>
          <w:szCs w:val="26"/>
          <w:rtl/>
          <w:lang w:bidi="ar-JO"/>
        </w:rPr>
      </w:pPr>
      <w:r w:rsidRPr="003106BB">
        <w:rPr>
          <w:rFonts w:cs="Simplified Arabic" w:hint="cs"/>
          <w:color w:val="0D0D0D" w:themeColor="text1" w:themeTint="F2"/>
          <w:sz w:val="26"/>
          <w:szCs w:val="26"/>
          <w:rtl/>
          <w:lang w:bidi="ar-JO"/>
        </w:rPr>
        <w:t xml:space="preserve">يلتزم وكيل الاقتراض بالتحقق يومياً من عدم انخفاض مبلغ </w:t>
      </w:r>
      <w:r w:rsidR="00383D6D" w:rsidRPr="003106BB">
        <w:rPr>
          <w:rFonts w:cs="Simplified Arabic" w:hint="cs"/>
          <w:color w:val="0D0D0D" w:themeColor="text1" w:themeTint="F2"/>
          <w:sz w:val="26"/>
          <w:szCs w:val="26"/>
          <w:rtl/>
          <w:lang w:bidi="ar-JO"/>
        </w:rPr>
        <w:t>ضمان عقد الاقتراض</w:t>
      </w:r>
      <w:r w:rsidRPr="003106BB">
        <w:rPr>
          <w:rFonts w:cs="Simplified Arabic" w:hint="cs"/>
          <w:color w:val="0D0D0D" w:themeColor="text1" w:themeTint="F2"/>
          <w:sz w:val="26"/>
          <w:szCs w:val="26"/>
          <w:rtl/>
          <w:lang w:bidi="ar-JO"/>
        </w:rPr>
        <w:t xml:space="preserve"> عن النسبة المحددة في المادة (</w:t>
      </w:r>
      <w:r w:rsidR="006A5B38" w:rsidRPr="003106BB">
        <w:rPr>
          <w:rFonts w:cs="Simplified Arabic" w:hint="cs"/>
          <w:color w:val="0D0D0D" w:themeColor="text1" w:themeTint="F2"/>
          <w:sz w:val="26"/>
          <w:szCs w:val="26"/>
          <w:rtl/>
          <w:lang w:bidi="ar-JO"/>
        </w:rPr>
        <w:t>8</w:t>
      </w:r>
      <w:r w:rsidRPr="003106BB">
        <w:rPr>
          <w:rFonts w:cs="Simplified Arabic" w:hint="cs"/>
          <w:color w:val="0D0D0D" w:themeColor="text1" w:themeTint="F2"/>
          <w:sz w:val="26"/>
          <w:szCs w:val="26"/>
          <w:rtl/>
          <w:lang w:bidi="ar-JO"/>
        </w:rPr>
        <w:t>/ب) من هذه التعليمات بناءً على آخر سعر إغلاق للورقة المالية المقترضة، وعلى وكيل الاقتراض زيادة مبلغ الضمان بالقدر الذي</w:t>
      </w:r>
      <w:r w:rsidR="003B561C" w:rsidRPr="003106BB">
        <w:rPr>
          <w:rFonts w:cs="Simplified Arabic" w:hint="cs"/>
          <w:color w:val="0D0D0D" w:themeColor="text1" w:themeTint="F2"/>
          <w:sz w:val="26"/>
          <w:szCs w:val="26"/>
          <w:rtl/>
          <w:lang w:bidi="ar-JO"/>
        </w:rPr>
        <w:t xml:space="preserve"> يعيده إ</w:t>
      </w:r>
      <w:r w:rsidRPr="003106BB">
        <w:rPr>
          <w:rFonts w:cs="Simplified Arabic" w:hint="cs"/>
          <w:color w:val="0D0D0D" w:themeColor="text1" w:themeTint="F2"/>
          <w:sz w:val="26"/>
          <w:szCs w:val="26"/>
          <w:rtl/>
          <w:lang w:bidi="ar-JO"/>
        </w:rPr>
        <w:t>لى حده الأدنى قبل الساعة العاشرة صباحاً من يوم العمل التالي لانخفاضه، وبخلاف ذلك يقوم المركز بإنهاء عقد الاقتراض واشعار وكيل الاقراض ووكيل الاقتراض بذلك الكترونياً</w:t>
      </w:r>
      <w:r w:rsidR="00FA0A86" w:rsidRPr="003106BB">
        <w:rPr>
          <w:rFonts w:cs="Simplified Arabic" w:hint="cs"/>
          <w:color w:val="0D0D0D" w:themeColor="text1" w:themeTint="F2"/>
          <w:sz w:val="26"/>
          <w:szCs w:val="26"/>
          <w:rtl/>
          <w:lang w:bidi="ar-JO"/>
        </w:rPr>
        <w:t>.</w:t>
      </w:r>
    </w:p>
    <w:p w14:paraId="4C775EDA" w14:textId="4D93264B" w:rsidR="00545881" w:rsidRPr="003106BB" w:rsidRDefault="00545881" w:rsidP="00FA0A86">
      <w:pPr>
        <w:bidi/>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FA0A86" w:rsidRPr="003106BB">
        <w:rPr>
          <w:rFonts w:cs="Simplified Arabic" w:hint="cs"/>
          <w:b/>
          <w:bCs/>
          <w:color w:val="0D0D0D" w:themeColor="text1" w:themeTint="F2"/>
          <w:sz w:val="26"/>
          <w:szCs w:val="26"/>
          <w:rtl/>
          <w:lang w:bidi="ar-JO"/>
        </w:rPr>
        <w:t>17</w:t>
      </w:r>
      <w:r w:rsidRPr="003106BB">
        <w:rPr>
          <w:rFonts w:cs="Simplified Arabic" w:hint="cs"/>
          <w:b/>
          <w:bCs/>
          <w:color w:val="0D0D0D" w:themeColor="text1" w:themeTint="F2"/>
          <w:sz w:val="26"/>
          <w:szCs w:val="26"/>
          <w:rtl/>
          <w:lang w:bidi="ar-JO"/>
        </w:rPr>
        <w:t>):</w:t>
      </w:r>
    </w:p>
    <w:p w14:paraId="4CACFBD1" w14:textId="292F0BA2" w:rsidR="00FA0A86" w:rsidRPr="003106BB" w:rsidRDefault="009D2BB4" w:rsidP="00FA0A86">
      <w:pPr>
        <w:pStyle w:val="ListParagraph"/>
        <w:numPr>
          <w:ilvl w:val="0"/>
          <w:numId w:val="18"/>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يجوز لوكيل المقرض تقديم طلب استرجاع الاوراق المالية </w:t>
      </w:r>
      <w:r w:rsidR="00FA0A86" w:rsidRPr="003106BB">
        <w:rPr>
          <w:rFonts w:cs="Simplified Arabic" w:hint="cs"/>
          <w:color w:val="0D0D0D" w:themeColor="text1" w:themeTint="F2"/>
          <w:sz w:val="26"/>
          <w:szCs w:val="26"/>
          <w:rtl/>
          <w:lang w:bidi="ar-JO"/>
        </w:rPr>
        <w:t>بعد مضي مدة لا تقل عن (20) يوم عمل من تاريخ عقد الاقتراض.</w:t>
      </w:r>
    </w:p>
    <w:p w14:paraId="0788948D" w14:textId="23455718" w:rsidR="009D2BB4" w:rsidRPr="003106BB" w:rsidRDefault="009D2BB4" w:rsidP="00FA0A86">
      <w:pPr>
        <w:pStyle w:val="ListParagraph"/>
        <w:numPr>
          <w:ilvl w:val="0"/>
          <w:numId w:val="18"/>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يقدم طلب استرجاع الاوراق المالية المقترضة بواسطة سجل </w:t>
      </w:r>
      <w:r w:rsidR="000C2C82" w:rsidRPr="003106BB">
        <w:rPr>
          <w:rFonts w:cs="Simplified Arabic" w:hint="cs"/>
          <w:color w:val="0D0D0D" w:themeColor="text1" w:themeTint="F2"/>
          <w:sz w:val="26"/>
          <w:szCs w:val="26"/>
          <w:rtl/>
          <w:lang w:bidi="ar-JO"/>
        </w:rPr>
        <w:t xml:space="preserve">طلبات </w:t>
      </w:r>
      <w:r w:rsidRPr="003106BB">
        <w:rPr>
          <w:rFonts w:cs="Simplified Arabic" w:hint="cs"/>
          <w:color w:val="0D0D0D" w:themeColor="text1" w:themeTint="F2"/>
          <w:sz w:val="26"/>
          <w:szCs w:val="26"/>
          <w:rtl/>
          <w:lang w:bidi="ar-JO"/>
        </w:rPr>
        <w:t>الاقراض المركزي</w:t>
      </w:r>
      <w:r w:rsidR="005D1C44" w:rsidRPr="003106BB">
        <w:rPr>
          <w:rFonts w:cs="Simplified Arabic" w:hint="cs"/>
          <w:color w:val="0D0D0D" w:themeColor="text1" w:themeTint="F2"/>
          <w:sz w:val="26"/>
          <w:szCs w:val="26"/>
          <w:rtl/>
          <w:lang w:bidi="ar-JO"/>
        </w:rPr>
        <w:t>.</w:t>
      </w:r>
    </w:p>
    <w:p w14:paraId="263EEA27" w14:textId="3C346B20" w:rsidR="005D1C44" w:rsidRPr="003106BB" w:rsidRDefault="005D1C44" w:rsidP="00F25570">
      <w:pPr>
        <w:pStyle w:val="ListParagraph"/>
        <w:numPr>
          <w:ilvl w:val="0"/>
          <w:numId w:val="18"/>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تحتسب الفائدة المستحقة على عقد الاقتراض المسترجع حتى تاريخ تقديم طلب الاسترجاع.</w:t>
      </w:r>
    </w:p>
    <w:p w14:paraId="56A993C9" w14:textId="3C2A4766" w:rsidR="005D1C44" w:rsidRPr="003106BB" w:rsidRDefault="008C1E55" w:rsidP="00FA0A86">
      <w:pPr>
        <w:bidi/>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 xml:space="preserve">المادة </w:t>
      </w:r>
      <w:r w:rsidR="005D1C44" w:rsidRPr="003106BB">
        <w:rPr>
          <w:rFonts w:cs="Simplified Arabic" w:hint="cs"/>
          <w:b/>
          <w:bCs/>
          <w:color w:val="0D0D0D" w:themeColor="text1" w:themeTint="F2"/>
          <w:sz w:val="26"/>
          <w:szCs w:val="26"/>
          <w:rtl/>
          <w:lang w:bidi="ar-JO"/>
        </w:rPr>
        <w:t>(</w:t>
      </w:r>
      <w:r w:rsidR="00FA0A86" w:rsidRPr="003106BB">
        <w:rPr>
          <w:rFonts w:cs="Simplified Arabic" w:hint="cs"/>
          <w:b/>
          <w:bCs/>
          <w:color w:val="0D0D0D" w:themeColor="text1" w:themeTint="F2"/>
          <w:sz w:val="26"/>
          <w:szCs w:val="26"/>
          <w:rtl/>
          <w:lang w:bidi="ar-JO"/>
        </w:rPr>
        <w:t>18</w:t>
      </w:r>
      <w:r w:rsidR="005D1C44" w:rsidRPr="003106BB">
        <w:rPr>
          <w:rFonts w:cs="Simplified Arabic" w:hint="cs"/>
          <w:b/>
          <w:bCs/>
          <w:color w:val="0D0D0D" w:themeColor="text1" w:themeTint="F2"/>
          <w:sz w:val="26"/>
          <w:szCs w:val="26"/>
          <w:rtl/>
          <w:lang w:bidi="ar-JO"/>
        </w:rPr>
        <w:t xml:space="preserve">): </w:t>
      </w:r>
    </w:p>
    <w:p w14:paraId="42977A02" w14:textId="77777777" w:rsidR="005D1C44" w:rsidRPr="003106BB" w:rsidRDefault="005D1C44" w:rsidP="005D1C44">
      <w:pPr>
        <w:bidi/>
        <w:jc w:val="lowKashida"/>
        <w:rPr>
          <w:rFonts w:cs="Simplified Arabic"/>
          <w:color w:val="0D0D0D" w:themeColor="text1" w:themeTint="F2"/>
          <w:sz w:val="26"/>
          <w:szCs w:val="26"/>
          <w:rtl/>
          <w:lang w:bidi="ar-JO"/>
        </w:rPr>
      </w:pPr>
      <w:r w:rsidRPr="003106BB">
        <w:rPr>
          <w:rFonts w:cs="Simplified Arabic" w:hint="cs"/>
          <w:color w:val="0D0D0D" w:themeColor="text1" w:themeTint="F2"/>
          <w:sz w:val="26"/>
          <w:szCs w:val="26"/>
          <w:rtl/>
          <w:lang w:bidi="ar-JO"/>
        </w:rPr>
        <w:t>يعتبر عقد الاقتراض منتهياً في أي من الحالات التالية:</w:t>
      </w:r>
    </w:p>
    <w:p w14:paraId="48307F75" w14:textId="77777777" w:rsidR="005D1C44" w:rsidRPr="003106BB" w:rsidRDefault="005D1C44" w:rsidP="00FA0A86">
      <w:pPr>
        <w:pStyle w:val="ListParagraph"/>
        <w:numPr>
          <w:ilvl w:val="0"/>
          <w:numId w:val="1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وفاة المقترض اذا كان شخصاً طبيعياً وذلك من تاريخ تبلغ المركز بواقعة الوفاة.</w:t>
      </w:r>
    </w:p>
    <w:p w14:paraId="07969874" w14:textId="77777777" w:rsidR="005D1C44" w:rsidRPr="003106BB" w:rsidRDefault="008D366C" w:rsidP="00FA0A86">
      <w:pPr>
        <w:pStyle w:val="ListParagraph"/>
        <w:numPr>
          <w:ilvl w:val="0"/>
          <w:numId w:val="1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صدور قرار بتصفية أو اعسار المقترض وذلك من تاريخ تبلغ المركز بذلك.</w:t>
      </w:r>
    </w:p>
    <w:p w14:paraId="376351AA" w14:textId="77777777" w:rsidR="005D1C44" w:rsidRPr="003106BB" w:rsidRDefault="005D1C44" w:rsidP="00FA0A86">
      <w:pPr>
        <w:pStyle w:val="ListParagraph"/>
        <w:numPr>
          <w:ilvl w:val="0"/>
          <w:numId w:val="1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الغاء ادراج الورقة المالية المقترضة.</w:t>
      </w:r>
    </w:p>
    <w:p w14:paraId="7840B115" w14:textId="77777777" w:rsidR="008D366C" w:rsidRPr="003106BB" w:rsidRDefault="008D366C" w:rsidP="00FA0A86">
      <w:pPr>
        <w:pStyle w:val="ListParagraph"/>
        <w:numPr>
          <w:ilvl w:val="0"/>
          <w:numId w:val="1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قبول طلب استرجاع الأوراق المالية المقترضة.</w:t>
      </w:r>
    </w:p>
    <w:p w14:paraId="64D67A06" w14:textId="15269FFE" w:rsidR="005D1C44" w:rsidRPr="003106BB" w:rsidRDefault="008D366C" w:rsidP="00FA0A86">
      <w:pPr>
        <w:pStyle w:val="ListParagraph"/>
        <w:numPr>
          <w:ilvl w:val="0"/>
          <w:numId w:val="1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إلغاء الترخيص الممنوح لوكيل الاقتراض</w:t>
      </w:r>
      <w:r w:rsidR="005D1C44" w:rsidRPr="003106BB">
        <w:rPr>
          <w:rFonts w:cs="Simplified Arabic" w:hint="cs"/>
          <w:color w:val="0D0D0D" w:themeColor="text1" w:themeTint="F2"/>
          <w:sz w:val="26"/>
          <w:szCs w:val="26"/>
          <w:rtl/>
          <w:lang w:bidi="ar-JO"/>
        </w:rPr>
        <w:t>.</w:t>
      </w:r>
    </w:p>
    <w:p w14:paraId="3EF18783" w14:textId="5C0A7935" w:rsidR="002F5FC8" w:rsidRPr="003106BB" w:rsidRDefault="00BB3962" w:rsidP="00FA0A86">
      <w:pPr>
        <w:pStyle w:val="ListParagraph"/>
        <w:numPr>
          <w:ilvl w:val="0"/>
          <w:numId w:val="1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lastRenderedPageBreak/>
        <w:t>ان</w:t>
      </w:r>
      <w:r w:rsidR="002F5FC8" w:rsidRPr="003106BB">
        <w:rPr>
          <w:rFonts w:cs="Simplified Arabic" w:hint="cs"/>
          <w:color w:val="0D0D0D" w:themeColor="text1" w:themeTint="F2"/>
          <w:sz w:val="26"/>
          <w:szCs w:val="26"/>
          <w:rtl/>
          <w:lang w:bidi="ar-JO"/>
        </w:rPr>
        <w:t>ت</w:t>
      </w:r>
      <w:r w:rsidRPr="003106BB">
        <w:rPr>
          <w:rFonts w:cs="Simplified Arabic" w:hint="cs"/>
          <w:color w:val="0D0D0D" w:themeColor="text1" w:themeTint="F2"/>
          <w:sz w:val="26"/>
          <w:szCs w:val="26"/>
          <w:rtl/>
          <w:lang w:bidi="ar-JO"/>
        </w:rPr>
        <w:t xml:space="preserve">هاء عضوية </w:t>
      </w:r>
      <w:r w:rsidR="002F5FC8" w:rsidRPr="003106BB">
        <w:rPr>
          <w:rFonts w:cs="Simplified Arabic" w:hint="cs"/>
          <w:color w:val="0D0D0D" w:themeColor="text1" w:themeTint="F2"/>
          <w:sz w:val="26"/>
          <w:szCs w:val="26"/>
          <w:rtl/>
          <w:lang w:bidi="ar-JO"/>
        </w:rPr>
        <w:t xml:space="preserve">وكيل الاقتراض </w:t>
      </w:r>
      <w:r w:rsidRPr="003106BB">
        <w:rPr>
          <w:rFonts w:cs="Simplified Arabic" w:hint="cs"/>
          <w:color w:val="0D0D0D" w:themeColor="text1" w:themeTint="F2"/>
          <w:sz w:val="26"/>
          <w:szCs w:val="26"/>
          <w:rtl/>
          <w:lang w:bidi="ar-JO"/>
        </w:rPr>
        <w:t>لدى المركز</w:t>
      </w:r>
      <w:r w:rsidR="002F5FC8" w:rsidRPr="003106BB">
        <w:rPr>
          <w:rFonts w:cs="Simplified Arabic" w:hint="cs"/>
          <w:color w:val="0D0D0D" w:themeColor="text1" w:themeTint="F2"/>
          <w:sz w:val="26"/>
          <w:szCs w:val="26"/>
          <w:rtl/>
          <w:lang w:bidi="ar-JO"/>
        </w:rPr>
        <w:t>.</w:t>
      </w:r>
      <w:r w:rsidRPr="003106BB">
        <w:rPr>
          <w:rFonts w:cs="Simplified Arabic" w:hint="cs"/>
          <w:color w:val="0D0D0D" w:themeColor="text1" w:themeTint="F2"/>
          <w:sz w:val="26"/>
          <w:szCs w:val="26"/>
          <w:rtl/>
          <w:lang w:bidi="ar-JO"/>
        </w:rPr>
        <w:t xml:space="preserve"> </w:t>
      </w:r>
    </w:p>
    <w:p w14:paraId="05518C7E" w14:textId="52E8908B" w:rsidR="008D366C" w:rsidRPr="003106BB" w:rsidRDefault="008D366C" w:rsidP="00FA0A86">
      <w:pPr>
        <w:pStyle w:val="ListParagraph"/>
        <w:numPr>
          <w:ilvl w:val="0"/>
          <w:numId w:val="1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عدم التزام وكيل الاقتراض بمتطلبات اعادة احتساب مبلغ الضمان.</w:t>
      </w:r>
    </w:p>
    <w:p w14:paraId="24875F1E" w14:textId="2AEF4E50" w:rsidR="00144577" w:rsidRPr="003106BB" w:rsidRDefault="00A26720" w:rsidP="00FA0A86">
      <w:pPr>
        <w:pStyle w:val="ListParagraph"/>
        <w:numPr>
          <w:ilvl w:val="0"/>
          <w:numId w:val="1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تنفيذ</w:t>
      </w:r>
      <w:r w:rsidR="00144577" w:rsidRPr="003106BB">
        <w:rPr>
          <w:rFonts w:cs="Simplified Arabic" w:hint="cs"/>
          <w:color w:val="0D0D0D" w:themeColor="text1" w:themeTint="F2"/>
          <w:sz w:val="26"/>
          <w:szCs w:val="26"/>
          <w:rtl/>
          <w:lang w:bidi="ar-JO"/>
        </w:rPr>
        <w:t xml:space="preserve"> قرار حجز على </w:t>
      </w:r>
      <w:r w:rsidR="00144577" w:rsidRPr="003106BB">
        <w:rPr>
          <w:rFonts w:cs="Simplified Arabic" w:hint="eastAsia"/>
          <w:color w:val="0D0D0D" w:themeColor="text1" w:themeTint="F2"/>
          <w:sz w:val="26"/>
          <w:szCs w:val="26"/>
          <w:rtl/>
          <w:lang w:bidi="ar-JO"/>
        </w:rPr>
        <w:t>الاوراق</w:t>
      </w:r>
      <w:r w:rsidR="00144577" w:rsidRPr="003106BB">
        <w:rPr>
          <w:rFonts w:cs="Simplified Arabic"/>
          <w:color w:val="0D0D0D" w:themeColor="text1" w:themeTint="F2"/>
          <w:sz w:val="26"/>
          <w:szCs w:val="26"/>
          <w:rtl/>
          <w:lang w:bidi="ar-JO"/>
        </w:rPr>
        <w:t xml:space="preserve"> المالية </w:t>
      </w:r>
      <w:r w:rsidR="00144577" w:rsidRPr="003106BB">
        <w:rPr>
          <w:rFonts w:cs="Simplified Arabic" w:hint="cs"/>
          <w:color w:val="0D0D0D" w:themeColor="text1" w:themeTint="F2"/>
          <w:sz w:val="26"/>
          <w:szCs w:val="26"/>
          <w:rtl/>
          <w:lang w:bidi="ar-JO"/>
        </w:rPr>
        <w:t>المقترضة</w:t>
      </w:r>
      <w:r w:rsidR="002F5FC8" w:rsidRPr="003106BB">
        <w:rPr>
          <w:rFonts w:cs="Simplified Arabic" w:hint="cs"/>
          <w:color w:val="0D0D0D" w:themeColor="text1" w:themeTint="F2"/>
          <w:sz w:val="26"/>
          <w:szCs w:val="26"/>
          <w:rtl/>
          <w:lang w:bidi="ar-JO"/>
        </w:rPr>
        <w:t xml:space="preserve"> او أي عدد منها</w:t>
      </w:r>
      <w:r w:rsidR="00144577" w:rsidRPr="003106BB">
        <w:rPr>
          <w:rFonts w:cs="Simplified Arabic" w:hint="cs"/>
          <w:color w:val="0D0D0D" w:themeColor="text1" w:themeTint="F2"/>
          <w:sz w:val="26"/>
          <w:szCs w:val="26"/>
          <w:rtl/>
          <w:lang w:bidi="ar-JO"/>
        </w:rPr>
        <w:t>.</w:t>
      </w:r>
    </w:p>
    <w:p w14:paraId="7858D537" w14:textId="77777777" w:rsidR="008D366C" w:rsidRPr="003106BB" w:rsidRDefault="008D366C" w:rsidP="00FA0A86">
      <w:pPr>
        <w:pStyle w:val="ListParagraph"/>
        <w:numPr>
          <w:ilvl w:val="0"/>
          <w:numId w:val="1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أي حالات أخرى يقرها المجلس.</w:t>
      </w:r>
    </w:p>
    <w:p w14:paraId="02F89E96" w14:textId="5539E315" w:rsidR="008D366C" w:rsidRPr="003106BB" w:rsidRDefault="008D366C" w:rsidP="00FA0A86">
      <w:pPr>
        <w:bidi/>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FA0A86" w:rsidRPr="003106BB">
        <w:rPr>
          <w:rFonts w:cs="Simplified Arabic" w:hint="cs"/>
          <w:b/>
          <w:bCs/>
          <w:color w:val="0D0D0D" w:themeColor="text1" w:themeTint="F2"/>
          <w:sz w:val="26"/>
          <w:szCs w:val="26"/>
          <w:rtl/>
          <w:lang w:bidi="ar-JO"/>
        </w:rPr>
        <w:t>19</w:t>
      </w:r>
      <w:r w:rsidRPr="003106BB">
        <w:rPr>
          <w:rFonts w:cs="Simplified Arabic" w:hint="cs"/>
          <w:b/>
          <w:bCs/>
          <w:color w:val="0D0D0D" w:themeColor="text1" w:themeTint="F2"/>
          <w:sz w:val="26"/>
          <w:szCs w:val="26"/>
          <w:rtl/>
          <w:lang w:bidi="ar-JO"/>
        </w:rPr>
        <w:t>):</w:t>
      </w:r>
    </w:p>
    <w:p w14:paraId="756FCC85" w14:textId="5E3D23ED" w:rsidR="008D366C" w:rsidRPr="003106BB" w:rsidRDefault="00BC6DAA" w:rsidP="00BC6DAA">
      <w:pPr>
        <w:pStyle w:val="ListParagraph"/>
        <w:numPr>
          <w:ilvl w:val="0"/>
          <w:numId w:val="29"/>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يلتزم </w:t>
      </w:r>
      <w:r w:rsidR="008D366C" w:rsidRPr="003106BB">
        <w:rPr>
          <w:rFonts w:cs="Simplified Arabic" w:hint="cs"/>
          <w:color w:val="0D0D0D" w:themeColor="text1" w:themeTint="F2"/>
          <w:sz w:val="26"/>
          <w:szCs w:val="26"/>
          <w:rtl/>
          <w:lang w:bidi="ar-JO"/>
        </w:rPr>
        <w:t xml:space="preserve">وكيل الاقتراض </w:t>
      </w:r>
      <w:r w:rsidR="001E128A" w:rsidRPr="003106BB">
        <w:rPr>
          <w:rFonts w:cs="Simplified Arabic" w:hint="cs"/>
          <w:color w:val="0D0D0D" w:themeColor="text1" w:themeTint="F2"/>
          <w:sz w:val="26"/>
          <w:szCs w:val="26"/>
          <w:rtl/>
          <w:lang w:bidi="ar-JO"/>
        </w:rPr>
        <w:t>خلال</w:t>
      </w:r>
      <w:r w:rsidR="00F53812" w:rsidRPr="003106BB">
        <w:rPr>
          <w:rFonts w:cs="Simplified Arabic" w:hint="cs"/>
          <w:color w:val="0D0D0D" w:themeColor="text1" w:themeTint="F2"/>
          <w:sz w:val="26"/>
          <w:szCs w:val="26"/>
          <w:rtl/>
          <w:lang w:bidi="ar-JO"/>
        </w:rPr>
        <w:t xml:space="preserve"> يوم العمل التالي</w:t>
      </w:r>
      <w:r w:rsidR="00586801" w:rsidRPr="003106BB">
        <w:rPr>
          <w:rFonts w:cs="Simplified Arabic" w:hint="cs"/>
          <w:color w:val="0D0D0D" w:themeColor="text1" w:themeTint="F2"/>
          <w:sz w:val="26"/>
          <w:szCs w:val="26"/>
          <w:rtl/>
          <w:lang w:bidi="ar-JO"/>
        </w:rPr>
        <w:t xml:space="preserve"> </w:t>
      </w:r>
      <w:r w:rsidR="00304FD4" w:rsidRPr="003106BB">
        <w:rPr>
          <w:rFonts w:cs="Simplified Arabic" w:hint="cs"/>
          <w:color w:val="0D0D0D" w:themeColor="text1" w:themeTint="F2"/>
          <w:sz w:val="26"/>
          <w:szCs w:val="26"/>
          <w:rtl/>
          <w:lang w:bidi="ar-JO"/>
        </w:rPr>
        <w:t>لتاريخ</w:t>
      </w:r>
      <w:r w:rsidR="00586801" w:rsidRPr="003106BB">
        <w:rPr>
          <w:rFonts w:cs="Simplified Arabic" w:hint="cs"/>
          <w:color w:val="0D0D0D" w:themeColor="text1" w:themeTint="F2"/>
          <w:sz w:val="26"/>
          <w:szCs w:val="26"/>
          <w:rtl/>
          <w:lang w:bidi="ar-JO"/>
        </w:rPr>
        <w:t xml:space="preserve"> </w:t>
      </w:r>
      <w:r w:rsidR="008C1E55" w:rsidRPr="003106BB">
        <w:rPr>
          <w:rFonts w:cs="Simplified Arabic" w:hint="cs"/>
          <w:color w:val="0D0D0D" w:themeColor="text1" w:themeTint="F2"/>
          <w:sz w:val="26"/>
          <w:szCs w:val="26"/>
          <w:rtl/>
          <w:lang w:bidi="ar-JO"/>
        </w:rPr>
        <w:t>إنهاء</w:t>
      </w:r>
      <w:r w:rsidR="008D366C" w:rsidRPr="003106BB">
        <w:rPr>
          <w:rFonts w:cs="Simplified Arabic" w:hint="cs"/>
          <w:color w:val="0D0D0D" w:themeColor="text1" w:themeTint="F2"/>
          <w:sz w:val="26"/>
          <w:szCs w:val="26"/>
          <w:rtl/>
          <w:lang w:bidi="ar-JO"/>
        </w:rPr>
        <w:t xml:space="preserve"> عقد الاقتراض او </w:t>
      </w:r>
      <w:r w:rsidR="00586801" w:rsidRPr="003106BB">
        <w:rPr>
          <w:rFonts w:cs="Simplified Arabic" w:hint="cs"/>
          <w:color w:val="0D0D0D" w:themeColor="text1" w:themeTint="F2"/>
          <w:sz w:val="26"/>
          <w:szCs w:val="26"/>
          <w:rtl/>
          <w:lang w:bidi="ar-JO"/>
        </w:rPr>
        <w:t>انتهائه</w:t>
      </w:r>
      <w:r w:rsidR="008C1E55" w:rsidRPr="003106BB">
        <w:rPr>
          <w:rFonts w:cs="Simplified Arabic" w:hint="cs"/>
          <w:color w:val="0D0D0D" w:themeColor="text1" w:themeTint="F2"/>
          <w:sz w:val="26"/>
          <w:szCs w:val="26"/>
          <w:rtl/>
          <w:lang w:bidi="ar-JO"/>
        </w:rPr>
        <w:t>،</w:t>
      </w:r>
      <w:r w:rsidR="008D366C" w:rsidRPr="003106BB">
        <w:rPr>
          <w:rFonts w:cs="Simplified Arabic" w:hint="cs"/>
          <w:color w:val="0D0D0D" w:themeColor="text1" w:themeTint="F2"/>
          <w:sz w:val="26"/>
          <w:szCs w:val="26"/>
          <w:rtl/>
          <w:lang w:bidi="ar-JO"/>
        </w:rPr>
        <w:t xml:space="preserve"> </w:t>
      </w:r>
      <w:r w:rsidRPr="003106BB">
        <w:rPr>
          <w:rFonts w:cs="Simplified Arabic" w:hint="cs"/>
          <w:color w:val="0D0D0D" w:themeColor="text1" w:themeTint="F2"/>
          <w:sz w:val="26"/>
          <w:szCs w:val="26"/>
          <w:rtl/>
          <w:lang w:bidi="ar-JO"/>
        </w:rPr>
        <w:t>بإعادة</w:t>
      </w:r>
      <w:r w:rsidR="008D366C" w:rsidRPr="003106BB">
        <w:rPr>
          <w:rFonts w:cs="Simplified Arabic" w:hint="cs"/>
          <w:color w:val="0D0D0D" w:themeColor="text1" w:themeTint="F2"/>
          <w:sz w:val="26"/>
          <w:szCs w:val="26"/>
          <w:rtl/>
          <w:lang w:bidi="ar-JO"/>
        </w:rPr>
        <w:t xml:space="preserve"> الاوراق المالية المقترضة الى حساب المقترض</w:t>
      </w:r>
      <w:r w:rsidR="00304FD4" w:rsidRPr="003106BB">
        <w:rPr>
          <w:rFonts w:cs="Simplified Arabic" w:hint="cs"/>
          <w:color w:val="0D0D0D" w:themeColor="text1" w:themeTint="F2"/>
          <w:sz w:val="26"/>
          <w:szCs w:val="26"/>
          <w:rtl/>
          <w:lang w:bidi="ar-JO"/>
        </w:rPr>
        <w:t xml:space="preserve"> </w:t>
      </w:r>
      <w:r w:rsidRPr="003106BB">
        <w:rPr>
          <w:rFonts w:cs="Simplified Arabic" w:hint="cs"/>
          <w:color w:val="0D0D0D" w:themeColor="text1" w:themeTint="F2"/>
          <w:sz w:val="26"/>
          <w:szCs w:val="26"/>
          <w:rtl/>
          <w:lang w:bidi="ar-JO"/>
        </w:rPr>
        <w:t>وذلك مع مراعاة أ</w:t>
      </w:r>
      <w:r w:rsidR="00516455" w:rsidRPr="003106BB">
        <w:rPr>
          <w:rFonts w:cs="Simplified Arabic" w:hint="cs"/>
          <w:color w:val="0D0D0D" w:themeColor="text1" w:themeTint="F2"/>
          <w:sz w:val="26"/>
          <w:szCs w:val="26"/>
          <w:rtl/>
          <w:lang w:bidi="ar-JO"/>
        </w:rPr>
        <w:t xml:space="preserve">حكام المادة (14/ب) من هذه </w:t>
      </w:r>
      <w:r w:rsidRPr="003106BB">
        <w:rPr>
          <w:rFonts w:cs="Simplified Arabic"/>
          <w:color w:val="0D0D0D" w:themeColor="text1" w:themeTint="F2"/>
          <w:sz w:val="26"/>
          <w:szCs w:val="26"/>
          <w:rtl/>
          <w:lang w:bidi="ar-JO"/>
        </w:rPr>
        <w:br/>
      </w:r>
      <w:r w:rsidR="00516455" w:rsidRPr="003106BB">
        <w:rPr>
          <w:rFonts w:cs="Simplified Arabic" w:hint="cs"/>
          <w:color w:val="0D0D0D" w:themeColor="text1" w:themeTint="F2"/>
          <w:sz w:val="26"/>
          <w:szCs w:val="26"/>
          <w:rtl/>
          <w:lang w:bidi="ar-JO"/>
        </w:rPr>
        <w:t>التعليمات</w:t>
      </w:r>
      <w:r w:rsidR="00304FD4" w:rsidRPr="003106BB">
        <w:rPr>
          <w:rFonts w:cs="Simplified Arabic" w:hint="cs"/>
          <w:color w:val="0D0D0D" w:themeColor="text1" w:themeTint="F2"/>
          <w:sz w:val="26"/>
          <w:szCs w:val="26"/>
          <w:rtl/>
          <w:lang w:bidi="ar-JO"/>
        </w:rPr>
        <w:t>.</w:t>
      </w:r>
    </w:p>
    <w:p w14:paraId="4C723A9E" w14:textId="6267AD3B" w:rsidR="008D366C" w:rsidRPr="003106BB" w:rsidRDefault="00966A58" w:rsidP="00FA0A86">
      <w:pPr>
        <w:pStyle w:val="ListParagraph"/>
        <w:numPr>
          <w:ilvl w:val="0"/>
          <w:numId w:val="29"/>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يقوم المركز بتحويل الأ</w:t>
      </w:r>
      <w:r w:rsidR="008D366C" w:rsidRPr="003106BB">
        <w:rPr>
          <w:rFonts w:cs="Simplified Arabic" w:hint="cs"/>
          <w:color w:val="0D0D0D" w:themeColor="text1" w:themeTint="F2"/>
          <w:sz w:val="26"/>
          <w:szCs w:val="26"/>
          <w:rtl/>
          <w:lang w:bidi="ar-JO"/>
        </w:rPr>
        <w:t xml:space="preserve">وراق المالية </w:t>
      </w:r>
      <w:r w:rsidR="00F53812" w:rsidRPr="003106BB">
        <w:rPr>
          <w:rFonts w:cs="Simplified Arabic" w:hint="cs"/>
          <w:color w:val="0D0D0D" w:themeColor="text1" w:themeTint="F2"/>
          <w:sz w:val="26"/>
          <w:szCs w:val="26"/>
          <w:rtl/>
          <w:lang w:bidi="ar-JO"/>
        </w:rPr>
        <w:t>المقترضة وال</w:t>
      </w:r>
      <w:r w:rsidRPr="003106BB">
        <w:rPr>
          <w:rFonts w:cs="Simplified Arabic" w:hint="cs"/>
          <w:color w:val="0D0D0D" w:themeColor="text1" w:themeTint="F2"/>
          <w:sz w:val="26"/>
          <w:szCs w:val="26"/>
          <w:rtl/>
          <w:lang w:bidi="ar-JO"/>
        </w:rPr>
        <w:t>معادة من قبل وكيل الاقتراض إ</w:t>
      </w:r>
      <w:r w:rsidR="00F53812" w:rsidRPr="003106BB">
        <w:rPr>
          <w:rFonts w:cs="Simplified Arabic" w:hint="cs"/>
          <w:color w:val="0D0D0D" w:themeColor="text1" w:themeTint="F2"/>
          <w:sz w:val="26"/>
          <w:szCs w:val="26"/>
          <w:rtl/>
          <w:lang w:bidi="ar-JO"/>
        </w:rPr>
        <w:t xml:space="preserve">لى حساب المقرض لدى وكيل الاقراض، </w:t>
      </w:r>
      <w:r w:rsidR="00C56DBB" w:rsidRPr="003106BB">
        <w:rPr>
          <w:rFonts w:cs="Simplified Arabic" w:hint="cs"/>
          <w:color w:val="0D0D0D" w:themeColor="text1" w:themeTint="F2"/>
          <w:sz w:val="26"/>
          <w:szCs w:val="26"/>
          <w:rtl/>
          <w:lang w:bidi="ar-JO"/>
        </w:rPr>
        <w:t xml:space="preserve">وإعادة الضمان </w:t>
      </w:r>
      <w:r w:rsidR="00F53812" w:rsidRPr="003106BB">
        <w:rPr>
          <w:rFonts w:cs="Simplified Arabic" w:hint="cs"/>
          <w:color w:val="0D0D0D" w:themeColor="text1" w:themeTint="F2"/>
          <w:sz w:val="26"/>
          <w:szCs w:val="26"/>
          <w:rtl/>
          <w:lang w:bidi="ar-JO"/>
        </w:rPr>
        <w:t xml:space="preserve">المرتبط بعقد الاقتراض الى الحساب البنكي الخاص بوكيل </w:t>
      </w:r>
      <w:r w:rsidR="00F53812" w:rsidRPr="003106BB">
        <w:rPr>
          <w:rFonts w:cs="Simplified Arabic"/>
          <w:color w:val="0D0D0D" w:themeColor="text1" w:themeTint="F2"/>
          <w:sz w:val="26"/>
          <w:szCs w:val="26"/>
          <w:rtl/>
          <w:lang w:bidi="ar-JO"/>
        </w:rPr>
        <w:br/>
      </w:r>
      <w:r w:rsidR="00F53812" w:rsidRPr="003106BB">
        <w:rPr>
          <w:rFonts w:cs="Simplified Arabic" w:hint="cs"/>
          <w:color w:val="0D0D0D" w:themeColor="text1" w:themeTint="F2"/>
          <w:sz w:val="26"/>
          <w:szCs w:val="26"/>
          <w:rtl/>
          <w:lang w:bidi="ar-JO"/>
        </w:rPr>
        <w:t>الاقتراض.</w:t>
      </w:r>
    </w:p>
    <w:p w14:paraId="3217899E" w14:textId="0904800C" w:rsidR="00FA0A86" w:rsidRPr="003106BB" w:rsidRDefault="00FA0A86" w:rsidP="00FA0A86">
      <w:pPr>
        <w:pStyle w:val="ListParagraph"/>
        <w:numPr>
          <w:ilvl w:val="0"/>
          <w:numId w:val="29"/>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يكون وكيل الاقتراض مسؤولاً بمواجهة وكيل الاقراض والمقرض مباشرةً في تسديد كافة المبالغ النقدية المستحقة للأوراق المالية المقترضة وفقاً لأحكام المادة (14/أ) من هذه التعليمات وذلك دون تدخل من المركز او تحمله لأي مسؤولية جراء ذلك</w:t>
      </w:r>
      <w:r w:rsidR="004635B9" w:rsidRPr="003106BB">
        <w:rPr>
          <w:rFonts w:cs="Simplified Arabic" w:hint="cs"/>
          <w:color w:val="0D0D0D" w:themeColor="text1" w:themeTint="F2"/>
          <w:sz w:val="26"/>
          <w:szCs w:val="26"/>
          <w:rtl/>
          <w:lang w:bidi="ar-JO"/>
        </w:rPr>
        <w:t>.</w:t>
      </w:r>
    </w:p>
    <w:p w14:paraId="553F9411" w14:textId="6E67B1FF" w:rsidR="008C1E55" w:rsidRPr="003106BB" w:rsidRDefault="008C1E55" w:rsidP="004635B9">
      <w:pPr>
        <w:bidi/>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4635B9" w:rsidRPr="003106BB">
        <w:rPr>
          <w:rFonts w:cs="Simplified Arabic" w:hint="cs"/>
          <w:b/>
          <w:bCs/>
          <w:color w:val="0D0D0D" w:themeColor="text1" w:themeTint="F2"/>
          <w:sz w:val="26"/>
          <w:szCs w:val="26"/>
          <w:rtl/>
          <w:lang w:bidi="ar-JO"/>
        </w:rPr>
        <w:t>20</w:t>
      </w:r>
      <w:r w:rsidRPr="003106BB">
        <w:rPr>
          <w:rFonts w:cs="Simplified Arabic" w:hint="cs"/>
          <w:b/>
          <w:bCs/>
          <w:color w:val="0D0D0D" w:themeColor="text1" w:themeTint="F2"/>
          <w:sz w:val="26"/>
          <w:szCs w:val="26"/>
          <w:rtl/>
          <w:lang w:bidi="ar-JO"/>
        </w:rPr>
        <w:t>):</w:t>
      </w:r>
    </w:p>
    <w:p w14:paraId="032033C2" w14:textId="6B31FA4C" w:rsidR="005D1C44" w:rsidRPr="003106BB" w:rsidRDefault="008C1E55" w:rsidP="002A09CD">
      <w:pPr>
        <w:pStyle w:val="ListParagraph"/>
        <w:numPr>
          <w:ilvl w:val="0"/>
          <w:numId w:val="30"/>
        </w:numPr>
        <w:bidi/>
        <w:jc w:val="lowKashida"/>
        <w:rPr>
          <w:rFonts w:cs="Simplified Arabic"/>
          <w:color w:val="0D0D0D" w:themeColor="text1" w:themeTint="F2"/>
          <w:sz w:val="26"/>
          <w:szCs w:val="26"/>
          <w:rtl/>
          <w:lang w:bidi="ar-JO"/>
        </w:rPr>
      </w:pPr>
      <w:r w:rsidRPr="003106BB">
        <w:rPr>
          <w:rFonts w:cs="Simplified Arabic" w:hint="cs"/>
          <w:color w:val="0D0D0D" w:themeColor="text1" w:themeTint="F2"/>
          <w:sz w:val="26"/>
          <w:szCs w:val="26"/>
          <w:rtl/>
          <w:lang w:bidi="ar-JO"/>
        </w:rPr>
        <w:t xml:space="preserve">اذا تخلف </w:t>
      </w:r>
      <w:r w:rsidR="005D1C44" w:rsidRPr="003106BB">
        <w:rPr>
          <w:rFonts w:cs="Simplified Arabic" w:hint="cs"/>
          <w:color w:val="0D0D0D" w:themeColor="text1" w:themeTint="F2"/>
          <w:sz w:val="26"/>
          <w:szCs w:val="26"/>
          <w:rtl/>
          <w:lang w:bidi="ar-JO"/>
        </w:rPr>
        <w:t xml:space="preserve">وكيل الاقتراض </w:t>
      </w:r>
      <w:r w:rsidRPr="003106BB">
        <w:rPr>
          <w:rFonts w:cs="Simplified Arabic" w:hint="cs"/>
          <w:color w:val="0D0D0D" w:themeColor="text1" w:themeTint="F2"/>
          <w:sz w:val="26"/>
          <w:szCs w:val="26"/>
          <w:rtl/>
          <w:lang w:bidi="ar-JO"/>
        </w:rPr>
        <w:t xml:space="preserve">عن تنفيذ الالتزامات المرتبطة بتسوية عقد الاقتراض </w:t>
      </w:r>
      <w:r w:rsidR="00E65D6A" w:rsidRPr="003106BB">
        <w:rPr>
          <w:rFonts w:cs="Simplified Arabic" w:hint="cs"/>
          <w:color w:val="0D0D0D" w:themeColor="text1" w:themeTint="F2"/>
          <w:sz w:val="26"/>
          <w:szCs w:val="26"/>
          <w:rtl/>
          <w:lang w:bidi="ar-JO"/>
        </w:rPr>
        <w:t xml:space="preserve">بالكيفية والموعد </w:t>
      </w:r>
      <w:r w:rsidRPr="003106BB">
        <w:rPr>
          <w:rFonts w:cs="Simplified Arabic" w:hint="cs"/>
          <w:color w:val="0D0D0D" w:themeColor="text1" w:themeTint="F2"/>
          <w:sz w:val="26"/>
          <w:szCs w:val="26"/>
          <w:rtl/>
          <w:lang w:bidi="ar-JO"/>
        </w:rPr>
        <w:t>المحدد</w:t>
      </w:r>
      <w:r w:rsidR="00E65D6A" w:rsidRPr="003106BB">
        <w:rPr>
          <w:rFonts w:cs="Simplified Arabic" w:hint="cs"/>
          <w:color w:val="0D0D0D" w:themeColor="text1" w:themeTint="F2"/>
          <w:sz w:val="26"/>
          <w:szCs w:val="26"/>
          <w:rtl/>
          <w:lang w:bidi="ar-JO"/>
        </w:rPr>
        <w:t>ين</w:t>
      </w:r>
      <w:r w:rsidRPr="003106BB">
        <w:rPr>
          <w:rFonts w:cs="Simplified Arabic" w:hint="cs"/>
          <w:color w:val="0D0D0D" w:themeColor="text1" w:themeTint="F2"/>
          <w:sz w:val="26"/>
          <w:szCs w:val="26"/>
          <w:rtl/>
          <w:lang w:bidi="ar-JO"/>
        </w:rPr>
        <w:t xml:space="preserve"> بموجب المادة (</w:t>
      </w:r>
      <w:r w:rsidR="00BC6DAA" w:rsidRPr="003106BB">
        <w:rPr>
          <w:rFonts w:cs="Simplified Arabic" w:hint="cs"/>
          <w:color w:val="0D0D0D" w:themeColor="text1" w:themeTint="F2"/>
          <w:sz w:val="26"/>
          <w:szCs w:val="26"/>
          <w:rtl/>
          <w:lang w:bidi="ar-JO"/>
        </w:rPr>
        <w:t>19/أ</w:t>
      </w:r>
      <w:r w:rsidRPr="003106BB">
        <w:rPr>
          <w:rFonts w:cs="Simplified Arabic" w:hint="cs"/>
          <w:color w:val="0D0D0D" w:themeColor="text1" w:themeTint="F2"/>
          <w:sz w:val="26"/>
          <w:szCs w:val="26"/>
          <w:rtl/>
          <w:lang w:bidi="ar-JO"/>
        </w:rPr>
        <w:t>) من هذه التعليمات</w:t>
      </w:r>
      <w:r w:rsidR="002A09CD" w:rsidRPr="003106BB">
        <w:rPr>
          <w:rFonts w:cs="Simplified Arabic" w:hint="cs"/>
          <w:color w:val="0D0D0D" w:themeColor="text1" w:themeTint="F2"/>
          <w:sz w:val="26"/>
          <w:szCs w:val="26"/>
          <w:rtl/>
          <w:lang w:bidi="ar-JO"/>
        </w:rPr>
        <w:t xml:space="preserve"> يعد متخلفاً عن الوفاء بالتزاماته ويحل المركز محل وكيل الاقتراض المعني ويتخذ الإجراءات التالية:</w:t>
      </w:r>
    </w:p>
    <w:p w14:paraId="056E5C51" w14:textId="5A283D0E" w:rsidR="008C1E55" w:rsidRPr="003106BB" w:rsidRDefault="008C1E55" w:rsidP="00DA1D92">
      <w:pPr>
        <w:pStyle w:val="ListParagraph"/>
        <w:numPr>
          <w:ilvl w:val="0"/>
          <w:numId w:val="16"/>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وقف وكيل الاقتراض </w:t>
      </w:r>
      <w:r w:rsidR="00700A91" w:rsidRPr="003106BB">
        <w:rPr>
          <w:rFonts w:cs="Simplified Arabic" w:hint="cs"/>
          <w:color w:val="0D0D0D" w:themeColor="text1" w:themeTint="F2"/>
          <w:sz w:val="26"/>
          <w:szCs w:val="26"/>
          <w:rtl/>
          <w:lang w:bidi="ar-JO"/>
        </w:rPr>
        <w:t xml:space="preserve">عن </w:t>
      </w:r>
      <w:r w:rsidR="00DA1D92" w:rsidRPr="003106BB">
        <w:rPr>
          <w:rFonts w:cs="Simplified Arabic" w:hint="cs"/>
          <w:color w:val="0D0D0D" w:themeColor="text1" w:themeTint="F2"/>
          <w:sz w:val="26"/>
          <w:szCs w:val="26"/>
          <w:rtl/>
          <w:lang w:bidi="ar-JO"/>
        </w:rPr>
        <w:t xml:space="preserve">تنفيذ </w:t>
      </w:r>
      <w:r w:rsidR="00700A91" w:rsidRPr="003106BB">
        <w:rPr>
          <w:rFonts w:cs="Simplified Arabic" w:hint="cs"/>
          <w:color w:val="0D0D0D" w:themeColor="text1" w:themeTint="F2"/>
          <w:sz w:val="26"/>
          <w:szCs w:val="26"/>
          <w:rtl/>
          <w:lang w:bidi="ar-JO"/>
        </w:rPr>
        <w:t>أي عملية اقتراض جديدة</w:t>
      </w:r>
      <w:r w:rsidR="00DA1D92" w:rsidRPr="003106BB">
        <w:rPr>
          <w:rFonts w:cs="Simplified Arabic" w:hint="cs"/>
          <w:color w:val="0D0D0D" w:themeColor="text1" w:themeTint="F2"/>
          <w:sz w:val="26"/>
          <w:szCs w:val="26"/>
          <w:rtl/>
          <w:lang w:bidi="ar-JO"/>
        </w:rPr>
        <w:t xml:space="preserve"> من خلال سجل الإقراض المركزي بواسطة أنظمة المركز الإلكترونية</w:t>
      </w:r>
      <w:r w:rsidR="00700A91" w:rsidRPr="003106BB">
        <w:rPr>
          <w:rFonts w:cs="Simplified Arabic" w:hint="cs"/>
          <w:color w:val="0D0D0D" w:themeColor="text1" w:themeTint="F2"/>
          <w:sz w:val="26"/>
          <w:szCs w:val="26"/>
          <w:rtl/>
          <w:lang w:bidi="ar-JO"/>
        </w:rPr>
        <w:t xml:space="preserve"> الا بعد تسوية كافة الالتزامات المترتبة عليه</w:t>
      </w:r>
      <w:r w:rsidR="00B35CB7" w:rsidRPr="003106BB">
        <w:rPr>
          <w:rFonts w:cs="Simplified Arabic" w:hint="cs"/>
          <w:color w:val="0D0D0D" w:themeColor="text1" w:themeTint="F2"/>
          <w:sz w:val="26"/>
          <w:szCs w:val="26"/>
          <w:rtl/>
          <w:lang w:bidi="ar-JO"/>
        </w:rPr>
        <w:t xml:space="preserve"> واعلام </w:t>
      </w:r>
      <w:r w:rsidR="00DA1D92" w:rsidRPr="003106BB">
        <w:rPr>
          <w:rFonts w:cs="Simplified Arabic" w:hint="cs"/>
          <w:color w:val="0D0D0D" w:themeColor="text1" w:themeTint="F2"/>
          <w:sz w:val="26"/>
          <w:szCs w:val="26"/>
          <w:rtl/>
          <w:lang w:bidi="ar-JO"/>
        </w:rPr>
        <w:t>الهيئة و</w:t>
      </w:r>
      <w:r w:rsidR="00B35CB7" w:rsidRPr="003106BB">
        <w:rPr>
          <w:rFonts w:cs="Simplified Arabic" w:hint="cs"/>
          <w:color w:val="0D0D0D" w:themeColor="text1" w:themeTint="F2"/>
          <w:sz w:val="26"/>
          <w:szCs w:val="26"/>
          <w:rtl/>
          <w:lang w:bidi="ar-JO"/>
        </w:rPr>
        <w:t>السوق المالي بذلك</w:t>
      </w:r>
      <w:r w:rsidRPr="003106BB">
        <w:rPr>
          <w:rFonts w:cs="Simplified Arabic" w:hint="cs"/>
          <w:color w:val="0D0D0D" w:themeColor="text1" w:themeTint="F2"/>
          <w:sz w:val="26"/>
          <w:szCs w:val="26"/>
          <w:rtl/>
          <w:lang w:bidi="ar-JO"/>
        </w:rPr>
        <w:t>.</w:t>
      </w:r>
    </w:p>
    <w:p w14:paraId="75D843CD" w14:textId="0AC2D6E5" w:rsidR="00E65D6A" w:rsidRPr="003106BB" w:rsidRDefault="005D1C44" w:rsidP="00CE7FA3">
      <w:pPr>
        <w:pStyle w:val="ListParagraph"/>
        <w:numPr>
          <w:ilvl w:val="0"/>
          <w:numId w:val="16"/>
        </w:numPr>
        <w:bidi/>
        <w:jc w:val="both"/>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استخدام </w:t>
      </w:r>
      <w:r w:rsidR="00777BF6" w:rsidRPr="003106BB">
        <w:rPr>
          <w:rFonts w:cs="Simplified Arabic" w:hint="cs"/>
          <w:color w:val="0D0D0D" w:themeColor="text1" w:themeTint="F2"/>
          <w:sz w:val="26"/>
          <w:szCs w:val="26"/>
          <w:rtl/>
          <w:lang w:bidi="ar-JO"/>
        </w:rPr>
        <w:t>ضمان عقد الاقتراض</w:t>
      </w:r>
      <w:r w:rsidRPr="003106BB">
        <w:rPr>
          <w:rFonts w:cs="Simplified Arabic" w:hint="cs"/>
          <w:color w:val="0D0D0D" w:themeColor="text1" w:themeTint="F2"/>
          <w:sz w:val="26"/>
          <w:szCs w:val="26"/>
          <w:rtl/>
          <w:lang w:bidi="ar-JO"/>
        </w:rPr>
        <w:t xml:space="preserve"> لشراء عدد </w:t>
      </w:r>
      <w:r w:rsidR="00CE7FA3" w:rsidRPr="003106BB">
        <w:rPr>
          <w:rFonts w:cs="Simplified Arabic" w:hint="cs"/>
          <w:color w:val="0D0D0D" w:themeColor="text1" w:themeTint="F2"/>
          <w:sz w:val="26"/>
          <w:szCs w:val="26"/>
          <w:rtl/>
          <w:lang w:bidi="ar-JO"/>
        </w:rPr>
        <w:t>الأوراق</w:t>
      </w:r>
      <w:r w:rsidRPr="003106BB">
        <w:rPr>
          <w:rFonts w:cs="Simplified Arabic" w:hint="cs"/>
          <w:color w:val="0D0D0D" w:themeColor="text1" w:themeTint="F2"/>
          <w:sz w:val="26"/>
          <w:szCs w:val="26"/>
          <w:rtl/>
          <w:lang w:bidi="ar-JO"/>
        </w:rPr>
        <w:t xml:space="preserve"> المالية</w:t>
      </w:r>
      <w:r w:rsidR="004635B9" w:rsidRPr="003106BB">
        <w:rPr>
          <w:rFonts w:cs="Simplified Arabic" w:hint="cs"/>
          <w:color w:val="0D0D0D" w:themeColor="text1" w:themeTint="F2"/>
          <w:sz w:val="26"/>
          <w:szCs w:val="26"/>
          <w:rtl/>
          <w:lang w:bidi="ar-JO"/>
        </w:rPr>
        <w:t xml:space="preserve"> </w:t>
      </w:r>
      <w:r w:rsidRPr="003106BB">
        <w:rPr>
          <w:rFonts w:cs="Simplified Arabic" w:hint="cs"/>
          <w:color w:val="0D0D0D" w:themeColor="text1" w:themeTint="F2"/>
          <w:sz w:val="26"/>
          <w:szCs w:val="26"/>
          <w:rtl/>
          <w:lang w:bidi="ar-JO"/>
        </w:rPr>
        <w:t>ال</w:t>
      </w:r>
      <w:r w:rsidR="008C1E55" w:rsidRPr="003106BB">
        <w:rPr>
          <w:rFonts w:cs="Simplified Arabic" w:hint="cs"/>
          <w:color w:val="0D0D0D" w:themeColor="text1" w:themeTint="F2"/>
          <w:sz w:val="26"/>
          <w:szCs w:val="26"/>
          <w:rtl/>
          <w:lang w:bidi="ar-JO"/>
        </w:rPr>
        <w:t>تي عجز وكيل الاقتراض عن اعادتها</w:t>
      </w:r>
      <w:r w:rsidR="00DA1D92" w:rsidRPr="003106BB">
        <w:rPr>
          <w:rFonts w:cs="Simplified Arabic" w:hint="cs"/>
          <w:color w:val="0D0D0D" w:themeColor="text1" w:themeTint="F2"/>
          <w:sz w:val="26"/>
          <w:szCs w:val="26"/>
          <w:rtl/>
          <w:lang w:bidi="ar-JO"/>
        </w:rPr>
        <w:t>،</w:t>
      </w:r>
      <w:r w:rsidR="008C1E55" w:rsidRPr="003106BB">
        <w:rPr>
          <w:rFonts w:cs="Simplified Arabic" w:hint="cs"/>
          <w:color w:val="0D0D0D" w:themeColor="text1" w:themeTint="F2"/>
          <w:sz w:val="26"/>
          <w:szCs w:val="26"/>
          <w:rtl/>
          <w:lang w:bidi="ar-JO"/>
        </w:rPr>
        <w:t xml:space="preserve"> </w:t>
      </w:r>
      <w:r w:rsidR="00CE7FA3" w:rsidRPr="003106BB">
        <w:rPr>
          <w:rFonts w:cs="Simplified Arabic" w:hint="cs"/>
          <w:color w:val="0D0D0D" w:themeColor="text1" w:themeTint="F2"/>
          <w:sz w:val="26"/>
          <w:szCs w:val="26"/>
          <w:rtl/>
          <w:lang w:bidi="ar-JO"/>
        </w:rPr>
        <w:t>و</w:t>
      </w:r>
      <w:r w:rsidR="002A09CD" w:rsidRPr="003106BB">
        <w:rPr>
          <w:rFonts w:cs="Simplified Arabic" w:hint="cs"/>
          <w:color w:val="0D0D0D" w:themeColor="text1" w:themeTint="F2"/>
          <w:sz w:val="26"/>
          <w:szCs w:val="26"/>
          <w:rtl/>
          <w:lang w:bidi="ar-JO"/>
        </w:rPr>
        <w:t xml:space="preserve">استخدام ضمان وكيل الاقتراض </w:t>
      </w:r>
      <w:r w:rsidR="00CE7FA3" w:rsidRPr="003106BB">
        <w:rPr>
          <w:rFonts w:cs="Simplified Arabic" w:hint="cs"/>
          <w:color w:val="0D0D0D" w:themeColor="text1" w:themeTint="F2"/>
          <w:sz w:val="26"/>
          <w:szCs w:val="26"/>
          <w:rtl/>
          <w:lang w:bidi="ar-JO"/>
        </w:rPr>
        <w:t xml:space="preserve">في حال عدم كفاية مبلغ </w:t>
      </w:r>
      <w:r w:rsidR="00DA1D92" w:rsidRPr="003106BB">
        <w:rPr>
          <w:rFonts w:cs="Simplified Arabic" w:hint="cs"/>
          <w:color w:val="0D0D0D" w:themeColor="text1" w:themeTint="F2"/>
          <w:sz w:val="26"/>
          <w:szCs w:val="26"/>
          <w:rtl/>
          <w:lang w:bidi="ar-JO"/>
        </w:rPr>
        <w:t xml:space="preserve">ضمان </w:t>
      </w:r>
      <w:r w:rsidR="00CE7FA3" w:rsidRPr="003106BB">
        <w:rPr>
          <w:rFonts w:cs="Simplified Arabic" w:hint="cs"/>
          <w:color w:val="0D0D0D" w:themeColor="text1" w:themeTint="F2"/>
          <w:sz w:val="26"/>
          <w:szCs w:val="26"/>
          <w:rtl/>
          <w:lang w:bidi="ar-JO"/>
        </w:rPr>
        <w:t xml:space="preserve">عقد الاقتراض </w:t>
      </w:r>
      <w:r w:rsidR="00DA1D92" w:rsidRPr="003106BB">
        <w:rPr>
          <w:rFonts w:cs="Simplified Arabic" w:hint="cs"/>
          <w:color w:val="0D0D0D" w:themeColor="text1" w:themeTint="F2"/>
          <w:sz w:val="26"/>
          <w:szCs w:val="26"/>
          <w:rtl/>
          <w:lang w:bidi="ar-JO"/>
        </w:rPr>
        <w:t xml:space="preserve">لشراء </w:t>
      </w:r>
      <w:r w:rsidR="002A09CD" w:rsidRPr="003106BB">
        <w:rPr>
          <w:rFonts w:cs="Simplified Arabic" w:hint="cs"/>
          <w:color w:val="0D0D0D" w:themeColor="text1" w:themeTint="F2"/>
          <w:sz w:val="26"/>
          <w:szCs w:val="26"/>
          <w:rtl/>
          <w:lang w:bidi="ar-JO"/>
        </w:rPr>
        <w:t>ذلك ال</w:t>
      </w:r>
      <w:r w:rsidR="00DA1D92" w:rsidRPr="003106BB">
        <w:rPr>
          <w:rFonts w:cs="Simplified Arabic" w:hint="cs"/>
          <w:color w:val="0D0D0D" w:themeColor="text1" w:themeTint="F2"/>
          <w:sz w:val="26"/>
          <w:szCs w:val="26"/>
          <w:rtl/>
          <w:lang w:bidi="ar-JO"/>
        </w:rPr>
        <w:t>عدد من الأوراق المالية</w:t>
      </w:r>
      <w:r w:rsidR="002A09CD" w:rsidRPr="003106BB">
        <w:rPr>
          <w:rFonts w:cs="Simplified Arabic" w:hint="cs"/>
          <w:color w:val="0D0D0D" w:themeColor="text1" w:themeTint="F2"/>
          <w:sz w:val="26"/>
          <w:szCs w:val="26"/>
          <w:rtl/>
          <w:lang w:bidi="ar-JO"/>
        </w:rPr>
        <w:t xml:space="preserve"> </w:t>
      </w:r>
      <w:r w:rsidR="00DA1D92" w:rsidRPr="003106BB">
        <w:rPr>
          <w:rFonts w:cs="Simplified Arabic" w:hint="cs"/>
          <w:color w:val="0D0D0D" w:themeColor="text1" w:themeTint="F2"/>
          <w:sz w:val="26"/>
          <w:szCs w:val="26"/>
          <w:rtl/>
          <w:lang w:bidi="ar-JO"/>
        </w:rPr>
        <w:t>و</w:t>
      </w:r>
      <w:r w:rsidR="002A09CD" w:rsidRPr="003106BB">
        <w:rPr>
          <w:rFonts w:cs="Simplified Arabic" w:hint="cs"/>
          <w:color w:val="0D0D0D" w:themeColor="text1" w:themeTint="F2"/>
          <w:sz w:val="26"/>
          <w:szCs w:val="26"/>
          <w:rtl/>
          <w:lang w:bidi="ar-JO"/>
        </w:rPr>
        <w:t>و</w:t>
      </w:r>
      <w:r w:rsidR="00E65D6A" w:rsidRPr="003106BB">
        <w:rPr>
          <w:rFonts w:cs="Simplified Arabic" w:hint="cs"/>
          <w:color w:val="0D0D0D" w:themeColor="text1" w:themeTint="F2"/>
          <w:sz w:val="26"/>
          <w:szCs w:val="26"/>
          <w:rtl/>
          <w:lang w:bidi="ar-JO"/>
        </w:rPr>
        <w:t xml:space="preserve">فق الاجراءات </w:t>
      </w:r>
      <w:r w:rsidR="00DA1D92" w:rsidRPr="003106BB">
        <w:rPr>
          <w:rFonts w:cs="Simplified Arabic" w:hint="cs"/>
          <w:color w:val="0D0D0D" w:themeColor="text1" w:themeTint="F2"/>
          <w:sz w:val="26"/>
          <w:szCs w:val="26"/>
          <w:rtl/>
          <w:lang w:bidi="ar-JO"/>
        </w:rPr>
        <w:t xml:space="preserve">التنفيذية </w:t>
      </w:r>
      <w:r w:rsidR="00E65D6A" w:rsidRPr="003106BB">
        <w:rPr>
          <w:rFonts w:cs="Simplified Arabic" w:hint="cs"/>
          <w:color w:val="0D0D0D" w:themeColor="text1" w:themeTint="F2"/>
          <w:sz w:val="26"/>
          <w:szCs w:val="26"/>
          <w:rtl/>
          <w:lang w:bidi="ar-JO"/>
        </w:rPr>
        <w:t xml:space="preserve">التي يعتمدها </w:t>
      </w:r>
      <w:r w:rsidR="00777BF6" w:rsidRPr="003106BB">
        <w:rPr>
          <w:rFonts w:cs="Simplified Arabic" w:hint="cs"/>
          <w:color w:val="0D0D0D" w:themeColor="text1" w:themeTint="F2"/>
          <w:sz w:val="26"/>
          <w:szCs w:val="26"/>
          <w:rtl/>
          <w:lang w:bidi="ar-JO"/>
        </w:rPr>
        <w:t xml:space="preserve">مجلس إدارة </w:t>
      </w:r>
      <w:r w:rsidR="00E65D6A" w:rsidRPr="003106BB">
        <w:rPr>
          <w:rFonts w:cs="Simplified Arabic" w:hint="cs"/>
          <w:color w:val="0D0D0D" w:themeColor="text1" w:themeTint="F2"/>
          <w:sz w:val="26"/>
          <w:szCs w:val="26"/>
          <w:rtl/>
          <w:lang w:bidi="ar-JO"/>
        </w:rPr>
        <w:t>المركز لتلك الغاية.</w:t>
      </w:r>
    </w:p>
    <w:p w14:paraId="775C27F2" w14:textId="290D92D0" w:rsidR="002A09CD" w:rsidRPr="003106BB" w:rsidRDefault="002A09CD" w:rsidP="002A09CD">
      <w:pPr>
        <w:pStyle w:val="ListParagraph"/>
        <w:numPr>
          <w:ilvl w:val="0"/>
          <w:numId w:val="16"/>
        </w:numPr>
        <w:bidi/>
        <w:jc w:val="both"/>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lastRenderedPageBreak/>
        <w:t>مطالبة وكيل الاقتراض بدفع كافة المبالغ النقدية التي تم حسمها من رصيد ضمان وكيل الاقتراض.</w:t>
      </w:r>
    </w:p>
    <w:p w14:paraId="7E746240" w14:textId="4F511623" w:rsidR="00700A91" w:rsidRPr="003106BB" w:rsidRDefault="00700A91" w:rsidP="00CE7FA3">
      <w:pPr>
        <w:pStyle w:val="ListParagraph"/>
        <w:numPr>
          <w:ilvl w:val="0"/>
          <w:numId w:val="30"/>
        </w:numPr>
        <w:bidi/>
        <w:jc w:val="lowKashida"/>
        <w:rPr>
          <w:rFonts w:cs="Simplified Arabic"/>
          <w:color w:val="0D0D0D" w:themeColor="text1" w:themeTint="F2"/>
          <w:sz w:val="26"/>
          <w:szCs w:val="26"/>
          <w:lang w:bidi="ar-JO"/>
        </w:rPr>
      </w:pPr>
      <w:r w:rsidRPr="003106BB">
        <w:rPr>
          <w:rFonts w:cs="Simplified Arabic"/>
          <w:color w:val="0D0D0D" w:themeColor="text1" w:themeTint="F2"/>
          <w:sz w:val="26"/>
          <w:szCs w:val="26"/>
          <w:rtl/>
          <w:lang w:bidi="ar-JO"/>
        </w:rPr>
        <w:t xml:space="preserve">تكون مسؤولية </w:t>
      </w:r>
      <w:r w:rsidRPr="003106BB">
        <w:rPr>
          <w:rFonts w:cs="Simplified Arabic" w:hint="cs"/>
          <w:color w:val="0D0D0D" w:themeColor="text1" w:themeTint="F2"/>
          <w:sz w:val="26"/>
          <w:szCs w:val="26"/>
          <w:rtl/>
          <w:lang w:bidi="ar-JO"/>
        </w:rPr>
        <w:t xml:space="preserve">المركز في تغطية العجز في رصيد </w:t>
      </w:r>
      <w:r w:rsidR="00CE7FA3" w:rsidRPr="003106BB">
        <w:rPr>
          <w:rFonts w:cs="Simplified Arabic" w:hint="cs"/>
          <w:color w:val="0D0D0D" w:themeColor="text1" w:themeTint="F2"/>
          <w:sz w:val="26"/>
          <w:szCs w:val="26"/>
          <w:rtl/>
          <w:lang w:bidi="ar-JO"/>
        </w:rPr>
        <w:t>الأوراق</w:t>
      </w:r>
      <w:r w:rsidRPr="003106BB">
        <w:rPr>
          <w:rFonts w:cs="Simplified Arabic" w:hint="cs"/>
          <w:color w:val="0D0D0D" w:themeColor="text1" w:themeTint="F2"/>
          <w:sz w:val="26"/>
          <w:szCs w:val="26"/>
          <w:rtl/>
          <w:lang w:bidi="ar-JO"/>
        </w:rPr>
        <w:t xml:space="preserve"> المالية المقترضة </w:t>
      </w:r>
      <w:r w:rsidR="004635B9" w:rsidRPr="003106BB">
        <w:rPr>
          <w:rFonts w:cs="Simplified Arabic" w:hint="cs"/>
          <w:color w:val="0D0D0D" w:themeColor="text1" w:themeTint="F2"/>
          <w:sz w:val="26"/>
          <w:szCs w:val="26"/>
          <w:rtl/>
          <w:lang w:bidi="ar-JO"/>
        </w:rPr>
        <w:t xml:space="preserve">بموجب أحكام الفقرة (أ) من هذه المادة، </w:t>
      </w:r>
      <w:r w:rsidRPr="003106BB">
        <w:rPr>
          <w:rFonts w:cs="Simplified Arabic"/>
          <w:color w:val="0D0D0D" w:themeColor="text1" w:themeTint="F2"/>
          <w:sz w:val="26"/>
          <w:szCs w:val="26"/>
          <w:rtl/>
          <w:lang w:bidi="ar-JO"/>
        </w:rPr>
        <w:t xml:space="preserve">محددة بمقدار </w:t>
      </w:r>
      <w:r w:rsidRPr="003106BB">
        <w:rPr>
          <w:rFonts w:cs="Simplified Arabic" w:hint="cs"/>
          <w:color w:val="0D0D0D" w:themeColor="text1" w:themeTint="F2"/>
          <w:sz w:val="26"/>
          <w:szCs w:val="26"/>
          <w:rtl/>
          <w:lang w:bidi="ar-JO"/>
        </w:rPr>
        <w:t xml:space="preserve">ضمان </w:t>
      </w:r>
      <w:r w:rsidR="00777BF6" w:rsidRPr="003106BB">
        <w:rPr>
          <w:rFonts w:cs="Simplified Arabic" w:hint="cs"/>
          <w:color w:val="0D0D0D" w:themeColor="text1" w:themeTint="F2"/>
          <w:sz w:val="26"/>
          <w:szCs w:val="26"/>
          <w:rtl/>
          <w:lang w:bidi="ar-JO"/>
        </w:rPr>
        <w:t xml:space="preserve">عقد </w:t>
      </w:r>
      <w:r w:rsidRPr="003106BB">
        <w:rPr>
          <w:rFonts w:cs="Simplified Arabic" w:hint="cs"/>
          <w:color w:val="0D0D0D" w:themeColor="text1" w:themeTint="F2"/>
          <w:sz w:val="26"/>
          <w:szCs w:val="26"/>
          <w:rtl/>
          <w:lang w:bidi="ar-JO"/>
        </w:rPr>
        <w:t xml:space="preserve">الاقتراض </w:t>
      </w:r>
      <w:r w:rsidR="00777BF6" w:rsidRPr="003106BB">
        <w:rPr>
          <w:rFonts w:cs="Simplified Arabic" w:hint="cs"/>
          <w:color w:val="0D0D0D" w:themeColor="text1" w:themeTint="F2"/>
          <w:sz w:val="26"/>
          <w:szCs w:val="26"/>
          <w:rtl/>
          <w:lang w:bidi="ar-JO"/>
        </w:rPr>
        <w:t>وضمان</w:t>
      </w:r>
      <w:r w:rsidRPr="003106BB">
        <w:rPr>
          <w:rFonts w:cs="Simplified Arabic" w:hint="cs"/>
          <w:color w:val="0D0D0D" w:themeColor="text1" w:themeTint="F2"/>
          <w:sz w:val="26"/>
          <w:szCs w:val="26"/>
          <w:rtl/>
          <w:lang w:bidi="ar-JO"/>
        </w:rPr>
        <w:t xml:space="preserve"> </w:t>
      </w:r>
      <w:r w:rsidR="00777BF6" w:rsidRPr="003106BB">
        <w:rPr>
          <w:rFonts w:cs="Simplified Arabic" w:hint="cs"/>
          <w:color w:val="0D0D0D" w:themeColor="text1" w:themeTint="F2"/>
          <w:sz w:val="26"/>
          <w:szCs w:val="26"/>
          <w:rtl/>
          <w:lang w:bidi="ar-JO"/>
        </w:rPr>
        <w:t xml:space="preserve">وكيل </w:t>
      </w:r>
      <w:r w:rsidRPr="003106BB">
        <w:rPr>
          <w:rFonts w:cs="Simplified Arabic" w:hint="cs"/>
          <w:color w:val="0D0D0D" w:themeColor="text1" w:themeTint="F2"/>
          <w:sz w:val="26"/>
          <w:szCs w:val="26"/>
          <w:rtl/>
          <w:lang w:bidi="ar-JO"/>
        </w:rPr>
        <w:t>الاقتراض المقدمين من وكيل الاقتراض المعني.</w:t>
      </w:r>
    </w:p>
    <w:p w14:paraId="6AF31C8E" w14:textId="5EDC06C3" w:rsidR="00700A91" w:rsidRPr="003106BB" w:rsidRDefault="00700A91" w:rsidP="00DA1D92">
      <w:pPr>
        <w:bidi/>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4635B9" w:rsidRPr="003106BB">
        <w:rPr>
          <w:rFonts w:cs="Simplified Arabic" w:hint="cs"/>
          <w:b/>
          <w:bCs/>
          <w:color w:val="0D0D0D" w:themeColor="text1" w:themeTint="F2"/>
          <w:sz w:val="26"/>
          <w:szCs w:val="26"/>
          <w:rtl/>
          <w:lang w:bidi="ar-JO"/>
        </w:rPr>
        <w:t>21</w:t>
      </w:r>
      <w:r w:rsidRPr="003106BB">
        <w:rPr>
          <w:rFonts w:cs="Simplified Arabic" w:hint="cs"/>
          <w:b/>
          <w:bCs/>
          <w:color w:val="0D0D0D" w:themeColor="text1" w:themeTint="F2"/>
          <w:sz w:val="26"/>
          <w:szCs w:val="26"/>
          <w:rtl/>
          <w:lang w:bidi="ar-JO"/>
        </w:rPr>
        <w:t>):</w:t>
      </w:r>
    </w:p>
    <w:p w14:paraId="6A45B331" w14:textId="3BDF6E79" w:rsidR="00516455" w:rsidRPr="003106BB" w:rsidRDefault="00516455" w:rsidP="00777BF6">
      <w:pPr>
        <w:bidi/>
        <w:jc w:val="lowKashida"/>
        <w:rPr>
          <w:rFonts w:cs="Simplified Arabic"/>
          <w:color w:val="0D0D0D" w:themeColor="text1" w:themeTint="F2"/>
          <w:sz w:val="26"/>
          <w:szCs w:val="26"/>
          <w:rtl/>
          <w:lang w:bidi="ar-JO"/>
        </w:rPr>
      </w:pPr>
      <w:r w:rsidRPr="003106BB">
        <w:rPr>
          <w:rFonts w:cs="Simplified Arabic" w:hint="cs"/>
          <w:color w:val="0D0D0D" w:themeColor="text1" w:themeTint="F2"/>
          <w:sz w:val="26"/>
          <w:szCs w:val="26"/>
          <w:rtl/>
          <w:lang w:bidi="ar-JO"/>
        </w:rPr>
        <w:t>ل</w:t>
      </w:r>
      <w:r w:rsidR="00777BF6" w:rsidRPr="003106BB">
        <w:rPr>
          <w:rFonts w:cs="Simplified Arabic" w:hint="cs"/>
          <w:color w:val="0D0D0D" w:themeColor="text1" w:themeTint="F2"/>
          <w:sz w:val="26"/>
          <w:szCs w:val="26"/>
          <w:rtl/>
          <w:lang w:bidi="ar-JO"/>
        </w:rPr>
        <w:t>مجلس إدارة ا</w:t>
      </w:r>
      <w:r w:rsidRPr="003106BB">
        <w:rPr>
          <w:rFonts w:cs="Simplified Arabic" w:hint="cs"/>
          <w:color w:val="0D0D0D" w:themeColor="text1" w:themeTint="F2"/>
          <w:sz w:val="26"/>
          <w:szCs w:val="26"/>
          <w:rtl/>
          <w:lang w:bidi="ar-JO"/>
        </w:rPr>
        <w:t>لمركز ووفقاً للظروف التي يقدرها، تعديل الأوقات المحددة في المادتين (</w:t>
      </w:r>
      <w:r w:rsidR="00777BF6" w:rsidRPr="003106BB">
        <w:rPr>
          <w:rFonts w:cs="Simplified Arabic" w:hint="cs"/>
          <w:color w:val="0D0D0D" w:themeColor="text1" w:themeTint="F2"/>
          <w:sz w:val="26"/>
          <w:szCs w:val="26"/>
          <w:rtl/>
          <w:lang w:bidi="ar-JO"/>
        </w:rPr>
        <w:t>16</w:t>
      </w:r>
      <w:r w:rsidRPr="003106BB">
        <w:rPr>
          <w:rFonts w:cs="Simplified Arabic" w:hint="cs"/>
          <w:color w:val="0D0D0D" w:themeColor="text1" w:themeTint="F2"/>
          <w:sz w:val="26"/>
          <w:szCs w:val="26"/>
          <w:rtl/>
          <w:lang w:bidi="ar-JO"/>
        </w:rPr>
        <w:t>) و(20) من هذه التعليمات من حين لآخر، على أن يتم اعلام الهيئة والسوق</w:t>
      </w:r>
      <w:r w:rsidR="003F34E6" w:rsidRPr="003106BB">
        <w:rPr>
          <w:rFonts w:cs="Simplified Arabic" w:hint="cs"/>
          <w:color w:val="0D0D0D" w:themeColor="text1" w:themeTint="F2"/>
          <w:sz w:val="26"/>
          <w:szCs w:val="26"/>
          <w:rtl/>
          <w:lang w:bidi="ar-JO"/>
        </w:rPr>
        <w:t xml:space="preserve"> المالي</w:t>
      </w:r>
      <w:r w:rsidRPr="003106BB">
        <w:rPr>
          <w:rFonts w:cs="Simplified Arabic" w:hint="cs"/>
          <w:color w:val="0D0D0D" w:themeColor="text1" w:themeTint="F2"/>
          <w:sz w:val="26"/>
          <w:szCs w:val="26"/>
          <w:rtl/>
          <w:lang w:bidi="ar-JO"/>
        </w:rPr>
        <w:t xml:space="preserve"> ووكلاء الاقراض والاقتراض بذلك</w:t>
      </w:r>
    </w:p>
    <w:p w14:paraId="77DF0671" w14:textId="53899AD5" w:rsidR="00516455" w:rsidRPr="003106BB" w:rsidRDefault="00516455" w:rsidP="004635B9">
      <w:pPr>
        <w:bidi/>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4635B9" w:rsidRPr="003106BB">
        <w:rPr>
          <w:rFonts w:cs="Simplified Arabic" w:hint="cs"/>
          <w:b/>
          <w:bCs/>
          <w:color w:val="0D0D0D" w:themeColor="text1" w:themeTint="F2"/>
          <w:sz w:val="26"/>
          <w:szCs w:val="26"/>
          <w:rtl/>
          <w:lang w:bidi="ar-JO"/>
        </w:rPr>
        <w:t>22</w:t>
      </w:r>
      <w:r w:rsidRPr="003106BB">
        <w:rPr>
          <w:rFonts w:cs="Simplified Arabic" w:hint="cs"/>
          <w:b/>
          <w:bCs/>
          <w:color w:val="0D0D0D" w:themeColor="text1" w:themeTint="F2"/>
          <w:sz w:val="26"/>
          <w:szCs w:val="26"/>
          <w:rtl/>
          <w:lang w:bidi="ar-JO"/>
        </w:rPr>
        <w:t>):</w:t>
      </w:r>
    </w:p>
    <w:p w14:paraId="6598CBD9" w14:textId="79592A91" w:rsidR="00516455" w:rsidRPr="003106BB" w:rsidRDefault="00516455" w:rsidP="004635B9">
      <w:pPr>
        <w:bidi/>
        <w:jc w:val="lowKashida"/>
        <w:rPr>
          <w:rFonts w:cs="Simplified Arabic"/>
          <w:color w:val="0D0D0D" w:themeColor="text1" w:themeTint="F2"/>
          <w:sz w:val="26"/>
          <w:szCs w:val="26"/>
          <w:rtl/>
          <w:lang w:bidi="ar-JO"/>
        </w:rPr>
      </w:pPr>
      <w:r w:rsidRPr="003106BB">
        <w:rPr>
          <w:rFonts w:cs="Simplified Arabic" w:hint="cs"/>
          <w:color w:val="0D0D0D" w:themeColor="text1" w:themeTint="F2"/>
          <w:sz w:val="26"/>
          <w:szCs w:val="26"/>
          <w:rtl/>
          <w:lang w:bidi="ar-JO"/>
        </w:rPr>
        <w:t xml:space="preserve">يشترط أن يكون سعر ادخال أمر البيع المكشوف الى نظام التداول في السوق </w:t>
      </w:r>
      <w:r w:rsidR="003F34E6" w:rsidRPr="003106BB">
        <w:rPr>
          <w:rFonts w:cs="Simplified Arabic" w:hint="cs"/>
          <w:color w:val="0D0D0D" w:themeColor="text1" w:themeTint="F2"/>
          <w:sz w:val="26"/>
          <w:szCs w:val="26"/>
          <w:rtl/>
          <w:lang w:bidi="ar-JO"/>
        </w:rPr>
        <w:t xml:space="preserve">المالي </w:t>
      </w:r>
      <w:r w:rsidRPr="003106BB">
        <w:rPr>
          <w:rFonts w:cs="Simplified Arabic" w:hint="cs"/>
          <w:color w:val="0D0D0D" w:themeColor="text1" w:themeTint="F2"/>
          <w:sz w:val="26"/>
          <w:szCs w:val="26"/>
          <w:rtl/>
          <w:lang w:bidi="ar-JO"/>
        </w:rPr>
        <w:t>محدداً فقط وان يكون أعلى من آخر سعر للورقة المالية</w:t>
      </w:r>
      <w:r w:rsidR="004635B9" w:rsidRPr="003106BB">
        <w:rPr>
          <w:rFonts w:cs="Simplified Arabic" w:hint="cs"/>
          <w:color w:val="0D0D0D" w:themeColor="text1" w:themeTint="F2"/>
          <w:sz w:val="26"/>
          <w:szCs w:val="26"/>
          <w:rtl/>
          <w:lang w:bidi="ar-JO"/>
        </w:rPr>
        <w:t>.</w:t>
      </w:r>
    </w:p>
    <w:p w14:paraId="7A83C704" w14:textId="24D30481" w:rsidR="00DB29F8" w:rsidRPr="003106BB" w:rsidRDefault="00DB29F8" w:rsidP="004635B9">
      <w:pPr>
        <w:bidi/>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4635B9" w:rsidRPr="003106BB">
        <w:rPr>
          <w:rFonts w:cs="Simplified Arabic" w:hint="cs"/>
          <w:b/>
          <w:bCs/>
          <w:color w:val="0D0D0D" w:themeColor="text1" w:themeTint="F2"/>
          <w:sz w:val="26"/>
          <w:szCs w:val="26"/>
          <w:rtl/>
          <w:lang w:bidi="ar-JO"/>
        </w:rPr>
        <w:t>23</w:t>
      </w:r>
      <w:r w:rsidRPr="003106BB">
        <w:rPr>
          <w:rFonts w:cs="Simplified Arabic" w:hint="cs"/>
          <w:b/>
          <w:bCs/>
          <w:color w:val="0D0D0D" w:themeColor="text1" w:themeTint="F2"/>
          <w:sz w:val="26"/>
          <w:szCs w:val="26"/>
          <w:rtl/>
          <w:lang w:bidi="ar-JO"/>
        </w:rPr>
        <w:t>):</w:t>
      </w:r>
    </w:p>
    <w:p w14:paraId="2C76EA5A" w14:textId="7EBB8E8C" w:rsidR="00903B4F" w:rsidRPr="003106BB" w:rsidRDefault="00903B4F" w:rsidP="00516455">
      <w:pPr>
        <w:bidi/>
        <w:jc w:val="lowKashida"/>
        <w:rPr>
          <w:rFonts w:cs="Simplified Arabic"/>
          <w:color w:val="0D0D0D" w:themeColor="text1" w:themeTint="F2"/>
          <w:sz w:val="26"/>
          <w:szCs w:val="26"/>
          <w:lang w:bidi="ar-JO"/>
        </w:rPr>
      </w:pPr>
      <w:r w:rsidRPr="003106BB">
        <w:rPr>
          <w:rFonts w:cs="Simplified Arabic" w:hint="eastAsia"/>
          <w:color w:val="0D0D0D" w:themeColor="text1" w:themeTint="F2"/>
          <w:sz w:val="26"/>
          <w:szCs w:val="26"/>
          <w:rtl/>
          <w:lang w:bidi="ar-JO"/>
        </w:rPr>
        <w:t>يفقد</w:t>
      </w:r>
      <w:r w:rsidRPr="003106BB">
        <w:rPr>
          <w:rFonts w:cs="Simplified Arabic"/>
          <w:color w:val="0D0D0D" w:themeColor="text1" w:themeTint="F2"/>
          <w:sz w:val="26"/>
          <w:szCs w:val="26"/>
          <w:rtl/>
          <w:lang w:bidi="ar-JO"/>
        </w:rPr>
        <w:t xml:space="preserve"> المقرض حقه في حضور اجتماعات الهيئة العامة والتصويت على قر</w:t>
      </w:r>
      <w:r w:rsidR="00516455" w:rsidRPr="003106BB">
        <w:rPr>
          <w:rFonts w:cs="Simplified Arabic"/>
          <w:color w:val="0D0D0D" w:themeColor="text1" w:themeTint="F2"/>
          <w:sz w:val="26"/>
          <w:szCs w:val="26"/>
          <w:rtl/>
          <w:lang w:bidi="ar-JO"/>
        </w:rPr>
        <w:t xml:space="preserve">ارتها </w:t>
      </w:r>
      <w:r w:rsidR="00516455" w:rsidRPr="003106BB">
        <w:rPr>
          <w:rFonts w:cs="Simplified Arabic" w:hint="cs"/>
          <w:color w:val="0D0D0D" w:themeColor="text1" w:themeTint="F2"/>
          <w:sz w:val="26"/>
          <w:szCs w:val="26"/>
          <w:rtl/>
          <w:lang w:bidi="ar-JO"/>
        </w:rPr>
        <w:t>ويكون</w:t>
      </w:r>
      <w:r w:rsidRPr="003106BB">
        <w:rPr>
          <w:rFonts w:cs="Simplified Arabic"/>
          <w:color w:val="0D0D0D" w:themeColor="text1" w:themeTint="F2"/>
          <w:sz w:val="26"/>
          <w:szCs w:val="26"/>
          <w:rtl/>
          <w:lang w:bidi="ar-JO"/>
        </w:rPr>
        <w:t xml:space="preserve"> هذا الحق لمالك الورقة المالية حسب سجلات </w:t>
      </w:r>
      <w:r w:rsidRPr="003106BB">
        <w:rPr>
          <w:rFonts w:cs="Simplified Arabic" w:hint="eastAsia"/>
          <w:color w:val="0D0D0D" w:themeColor="text1" w:themeTint="F2"/>
          <w:sz w:val="26"/>
          <w:szCs w:val="26"/>
          <w:rtl/>
          <w:lang w:bidi="ar-JO"/>
        </w:rPr>
        <w:t>المركز</w:t>
      </w:r>
      <w:r w:rsidRPr="003106BB">
        <w:rPr>
          <w:rFonts w:cs="Simplified Arabic"/>
          <w:color w:val="0D0D0D" w:themeColor="text1" w:themeTint="F2"/>
          <w:sz w:val="26"/>
          <w:szCs w:val="26"/>
          <w:rtl/>
          <w:lang w:bidi="ar-JO"/>
        </w:rPr>
        <w:t>.</w:t>
      </w:r>
    </w:p>
    <w:p w14:paraId="24406C58" w14:textId="46530C3C" w:rsidR="00903B4F" w:rsidRPr="003106BB" w:rsidRDefault="00903B4F" w:rsidP="004635B9">
      <w:pPr>
        <w:bidi/>
        <w:jc w:val="lowKashida"/>
        <w:rPr>
          <w:rFonts w:cs="Simplified Arabic"/>
          <w:b/>
          <w:bCs/>
          <w:color w:val="0D0D0D" w:themeColor="text1" w:themeTint="F2"/>
          <w:sz w:val="26"/>
          <w:szCs w:val="26"/>
          <w:rtl/>
          <w:lang w:bidi="ar-JO"/>
        </w:rPr>
      </w:pPr>
      <w:r w:rsidRPr="003106BB">
        <w:rPr>
          <w:rFonts w:cs="Simplified Arabic" w:hint="eastAsia"/>
          <w:b/>
          <w:bCs/>
          <w:color w:val="0D0D0D" w:themeColor="text1" w:themeTint="F2"/>
          <w:sz w:val="26"/>
          <w:szCs w:val="26"/>
          <w:rtl/>
          <w:lang w:bidi="ar-JO"/>
        </w:rPr>
        <w:t>المادة</w:t>
      </w:r>
      <w:r w:rsidRPr="003106BB">
        <w:rPr>
          <w:rFonts w:cs="Simplified Arabic"/>
          <w:b/>
          <w:bCs/>
          <w:color w:val="0D0D0D" w:themeColor="text1" w:themeTint="F2"/>
          <w:sz w:val="26"/>
          <w:szCs w:val="26"/>
          <w:rtl/>
          <w:lang w:bidi="ar-JO"/>
        </w:rPr>
        <w:t xml:space="preserve"> (</w:t>
      </w:r>
      <w:r w:rsidR="004635B9" w:rsidRPr="003106BB">
        <w:rPr>
          <w:rFonts w:cs="Simplified Arabic" w:hint="cs"/>
          <w:b/>
          <w:bCs/>
          <w:color w:val="0D0D0D" w:themeColor="text1" w:themeTint="F2"/>
          <w:sz w:val="26"/>
          <w:szCs w:val="26"/>
          <w:rtl/>
          <w:lang w:bidi="ar-JO"/>
        </w:rPr>
        <w:t>24</w:t>
      </w:r>
      <w:r w:rsidRPr="003106BB">
        <w:rPr>
          <w:rFonts w:cs="Simplified Arabic"/>
          <w:b/>
          <w:bCs/>
          <w:color w:val="0D0D0D" w:themeColor="text1" w:themeTint="F2"/>
          <w:sz w:val="26"/>
          <w:szCs w:val="26"/>
          <w:rtl/>
          <w:lang w:bidi="ar-JO"/>
        </w:rPr>
        <w:t>):</w:t>
      </w:r>
    </w:p>
    <w:p w14:paraId="13DD64A2" w14:textId="6CC301F9" w:rsidR="0038298E" w:rsidRPr="003106BB" w:rsidRDefault="00903B4F" w:rsidP="0038298E">
      <w:pPr>
        <w:pStyle w:val="ListParagraph"/>
        <w:numPr>
          <w:ilvl w:val="0"/>
          <w:numId w:val="32"/>
        </w:numPr>
        <w:bidi/>
        <w:jc w:val="lowKashida"/>
        <w:rPr>
          <w:rFonts w:cs="Simplified Arabic"/>
          <w:color w:val="0D0D0D" w:themeColor="text1" w:themeTint="F2"/>
          <w:sz w:val="26"/>
          <w:szCs w:val="26"/>
          <w:lang w:bidi="ar-JO"/>
        </w:rPr>
      </w:pPr>
      <w:r w:rsidRPr="003106BB">
        <w:rPr>
          <w:rFonts w:cs="Simplified Arabic" w:hint="eastAsia"/>
          <w:color w:val="0D0D0D" w:themeColor="text1" w:themeTint="F2"/>
          <w:sz w:val="26"/>
          <w:szCs w:val="26"/>
          <w:rtl/>
          <w:lang w:bidi="ar-JO"/>
        </w:rPr>
        <w:t>يقوم</w:t>
      </w:r>
      <w:r w:rsidRPr="003106BB">
        <w:rPr>
          <w:rFonts w:cs="Simplified Arabic"/>
          <w:color w:val="0D0D0D" w:themeColor="text1" w:themeTint="F2"/>
          <w:sz w:val="26"/>
          <w:szCs w:val="26"/>
          <w:rtl/>
          <w:lang w:bidi="ar-JO"/>
        </w:rPr>
        <w:t xml:space="preserve"> السوق </w:t>
      </w:r>
      <w:r w:rsidR="003F34E6" w:rsidRPr="003106BB">
        <w:rPr>
          <w:rFonts w:cs="Simplified Arabic" w:hint="cs"/>
          <w:color w:val="0D0D0D" w:themeColor="text1" w:themeTint="F2"/>
          <w:sz w:val="26"/>
          <w:szCs w:val="26"/>
          <w:rtl/>
          <w:lang w:bidi="ar-JO"/>
        </w:rPr>
        <w:t xml:space="preserve">المالي </w:t>
      </w:r>
      <w:r w:rsidR="00746B27" w:rsidRPr="003106BB">
        <w:rPr>
          <w:rFonts w:cs="Simplified Arabic" w:hint="eastAsia"/>
          <w:color w:val="0D0D0D" w:themeColor="text1" w:themeTint="F2"/>
          <w:sz w:val="26"/>
          <w:szCs w:val="26"/>
          <w:rtl/>
          <w:lang w:bidi="ar-JO"/>
        </w:rPr>
        <w:t>بالإفصاح</w:t>
      </w:r>
      <w:r w:rsidRPr="003106BB">
        <w:rPr>
          <w:rFonts w:cs="Simplified Arabic"/>
          <w:color w:val="0D0D0D" w:themeColor="text1" w:themeTint="F2"/>
          <w:sz w:val="26"/>
          <w:szCs w:val="26"/>
          <w:rtl/>
          <w:lang w:bidi="ar-JO"/>
        </w:rPr>
        <w:t xml:space="preserve"> </w:t>
      </w:r>
      <w:r w:rsidR="00746B27" w:rsidRPr="003106BB">
        <w:rPr>
          <w:rFonts w:cs="Simplified Arabic" w:hint="eastAsia"/>
          <w:color w:val="0D0D0D" w:themeColor="text1" w:themeTint="F2"/>
          <w:sz w:val="26"/>
          <w:szCs w:val="26"/>
          <w:rtl/>
          <w:lang w:bidi="ar-JO"/>
        </w:rPr>
        <w:t>للجمهور</w:t>
      </w:r>
      <w:r w:rsidRPr="003106BB">
        <w:rPr>
          <w:rFonts w:cs="Simplified Arabic"/>
          <w:color w:val="0D0D0D" w:themeColor="text1" w:themeTint="F2"/>
          <w:sz w:val="26"/>
          <w:szCs w:val="26"/>
          <w:rtl/>
          <w:lang w:bidi="ar-JO"/>
        </w:rPr>
        <w:t xml:space="preserve"> </w:t>
      </w:r>
      <w:r w:rsidR="00746B27" w:rsidRPr="003106BB">
        <w:rPr>
          <w:rFonts w:cs="Simplified Arabic" w:hint="eastAsia"/>
          <w:color w:val="0D0D0D" w:themeColor="text1" w:themeTint="F2"/>
          <w:sz w:val="26"/>
          <w:szCs w:val="26"/>
          <w:rtl/>
          <w:lang w:bidi="ar-JO"/>
        </w:rPr>
        <w:t>يومياً</w:t>
      </w:r>
      <w:r w:rsidRPr="003106BB">
        <w:rPr>
          <w:rFonts w:cs="Simplified Arabic"/>
          <w:color w:val="0D0D0D" w:themeColor="text1" w:themeTint="F2"/>
          <w:sz w:val="26"/>
          <w:szCs w:val="26"/>
          <w:rtl/>
          <w:lang w:bidi="ar-JO"/>
        </w:rPr>
        <w:t xml:space="preserve"> بعد انت</w:t>
      </w:r>
      <w:r w:rsidR="00746B27" w:rsidRPr="003106BB">
        <w:rPr>
          <w:rFonts w:cs="Simplified Arabic" w:hint="eastAsia"/>
          <w:color w:val="0D0D0D" w:themeColor="text1" w:themeTint="F2"/>
          <w:sz w:val="26"/>
          <w:szCs w:val="26"/>
          <w:rtl/>
          <w:lang w:bidi="ar-JO"/>
        </w:rPr>
        <w:t>هاء</w:t>
      </w:r>
      <w:r w:rsidR="00746B27" w:rsidRPr="003106BB">
        <w:rPr>
          <w:rFonts w:cs="Simplified Arabic"/>
          <w:color w:val="0D0D0D" w:themeColor="text1" w:themeTint="F2"/>
          <w:sz w:val="26"/>
          <w:szCs w:val="26"/>
          <w:rtl/>
          <w:lang w:bidi="ar-JO"/>
        </w:rPr>
        <w:t xml:space="preserve"> </w:t>
      </w:r>
      <w:r w:rsidR="00746B27" w:rsidRPr="003106BB">
        <w:rPr>
          <w:rFonts w:cs="Simplified Arabic" w:hint="eastAsia"/>
          <w:color w:val="0D0D0D" w:themeColor="text1" w:themeTint="F2"/>
          <w:sz w:val="26"/>
          <w:szCs w:val="26"/>
          <w:rtl/>
          <w:lang w:bidi="ar-JO"/>
        </w:rPr>
        <w:t>جلسة</w:t>
      </w:r>
      <w:r w:rsidR="00746B27" w:rsidRPr="003106BB">
        <w:rPr>
          <w:rFonts w:cs="Simplified Arabic"/>
          <w:color w:val="0D0D0D" w:themeColor="text1" w:themeTint="F2"/>
          <w:sz w:val="26"/>
          <w:szCs w:val="26"/>
          <w:rtl/>
          <w:lang w:bidi="ar-JO"/>
        </w:rPr>
        <w:t xml:space="preserve"> </w:t>
      </w:r>
      <w:r w:rsidR="00746B27" w:rsidRPr="003106BB">
        <w:rPr>
          <w:rFonts w:cs="Simplified Arabic" w:hint="eastAsia"/>
          <w:color w:val="0D0D0D" w:themeColor="text1" w:themeTint="F2"/>
          <w:sz w:val="26"/>
          <w:szCs w:val="26"/>
          <w:rtl/>
          <w:lang w:bidi="ar-JO"/>
        </w:rPr>
        <w:t>التداول</w:t>
      </w:r>
      <w:r w:rsidR="00746B27" w:rsidRPr="003106BB">
        <w:rPr>
          <w:rFonts w:cs="Simplified Arabic"/>
          <w:color w:val="0D0D0D" w:themeColor="text1" w:themeTint="F2"/>
          <w:sz w:val="26"/>
          <w:szCs w:val="26"/>
          <w:rtl/>
          <w:lang w:bidi="ar-JO"/>
        </w:rPr>
        <w:t xml:space="preserve"> </w:t>
      </w:r>
      <w:r w:rsidR="00746B27" w:rsidRPr="003106BB">
        <w:rPr>
          <w:rFonts w:cs="Simplified Arabic" w:hint="eastAsia"/>
          <w:color w:val="0D0D0D" w:themeColor="text1" w:themeTint="F2"/>
          <w:sz w:val="26"/>
          <w:szCs w:val="26"/>
          <w:rtl/>
          <w:lang w:bidi="ar-JO"/>
        </w:rPr>
        <w:t>عن</w:t>
      </w:r>
      <w:r w:rsidR="00746B27" w:rsidRPr="003106BB">
        <w:rPr>
          <w:rFonts w:cs="Simplified Arabic"/>
          <w:color w:val="0D0D0D" w:themeColor="text1" w:themeTint="F2"/>
          <w:sz w:val="26"/>
          <w:szCs w:val="26"/>
          <w:rtl/>
          <w:lang w:bidi="ar-JO"/>
        </w:rPr>
        <w:t xml:space="preserve"> </w:t>
      </w:r>
      <w:r w:rsidR="00746B27" w:rsidRPr="003106BB">
        <w:rPr>
          <w:rFonts w:cs="Simplified Arabic" w:hint="eastAsia"/>
          <w:color w:val="0D0D0D" w:themeColor="text1" w:themeTint="F2"/>
          <w:sz w:val="26"/>
          <w:szCs w:val="26"/>
          <w:rtl/>
          <w:lang w:bidi="ar-JO"/>
        </w:rPr>
        <w:t>عد</w:t>
      </w:r>
      <w:r w:rsidRPr="003106BB">
        <w:rPr>
          <w:rFonts w:cs="Simplified Arabic" w:hint="eastAsia"/>
          <w:color w:val="0D0D0D" w:themeColor="text1" w:themeTint="F2"/>
          <w:sz w:val="26"/>
          <w:szCs w:val="26"/>
          <w:rtl/>
          <w:lang w:bidi="ar-JO"/>
        </w:rPr>
        <w:t>د</w:t>
      </w:r>
      <w:r w:rsidRPr="003106BB">
        <w:rPr>
          <w:rFonts w:cs="Simplified Arabic"/>
          <w:color w:val="0D0D0D" w:themeColor="text1" w:themeTint="F2"/>
          <w:sz w:val="26"/>
          <w:szCs w:val="26"/>
          <w:rtl/>
          <w:lang w:bidi="ar-JO"/>
        </w:rPr>
        <w:t xml:space="preserve"> الاوراق المالية التي تم بيعها على </w:t>
      </w:r>
      <w:r w:rsidR="00746B27" w:rsidRPr="003106BB">
        <w:rPr>
          <w:rFonts w:cs="Simplified Arabic" w:hint="eastAsia"/>
          <w:color w:val="0D0D0D" w:themeColor="text1" w:themeTint="F2"/>
          <w:sz w:val="26"/>
          <w:szCs w:val="26"/>
          <w:rtl/>
          <w:lang w:bidi="ar-JO"/>
        </w:rPr>
        <w:t>المكشوف</w:t>
      </w:r>
      <w:r w:rsidRPr="003106BB">
        <w:rPr>
          <w:rFonts w:cs="Simplified Arabic"/>
          <w:color w:val="0D0D0D" w:themeColor="text1" w:themeTint="F2"/>
          <w:sz w:val="26"/>
          <w:szCs w:val="26"/>
          <w:rtl/>
          <w:lang w:bidi="ar-JO"/>
        </w:rPr>
        <w:t>.</w:t>
      </w:r>
    </w:p>
    <w:p w14:paraId="5517CB51" w14:textId="102F8CB2" w:rsidR="0038298E" w:rsidRPr="003106BB" w:rsidRDefault="00903B4F" w:rsidP="00602FC4">
      <w:pPr>
        <w:pStyle w:val="ListParagraph"/>
        <w:numPr>
          <w:ilvl w:val="0"/>
          <w:numId w:val="32"/>
        </w:numPr>
        <w:bidi/>
        <w:spacing w:line="240" w:lineRule="auto"/>
        <w:jc w:val="lowKashida"/>
        <w:rPr>
          <w:rFonts w:cs="Simplified Arabic"/>
          <w:b/>
          <w:bCs/>
          <w:color w:val="0D0D0D" w:themeColor="text1" w:themeTint="F2"/>
          <w:sz w:val="26"/>
          <w:szCs w:val="26"/>
          <w:lang w:bidi="ar-JO"/>
        </w:rPr>
      </w:pPr>
      <w:r w:rsidRPr="003106BB">
        <w:rPr>
          <w:rFonts w:cs="Simplified Arabic" w:hint="eastAsia"/>
          <w:color w:val="0D0D0D" w:themeColor="text1" w:themeTint="F2"/>
          <w:sz w:val="26"/>
          <w:szCs w:val="26"/>
          <w:rtl/>
          <w:lang w:bidi="ar-JO"/>
        </w:rPr>
        <w:t>يقوم</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المركز</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بتزويد</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السوق</w:t>
      </w:r>
      <w:r w:rsidR="003F34E6" w:rsidRPr="003106BB">
        <w:rPr>
          <w:rFonts w:cs="Simplified Arabic" w:hint="cs"/>
          <w:color w:val="0D0D0D" w:themeColor="text1" w:themeTint="F2"/>
          <w:sz w:val="26"/>
          <w:szCs w:val="26"/>
          <w:rtl/>
          <w:lang w:bidi="ar-JO"/>
        </w:rPr>
        <w:t xml:space="preserve"> المالي</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بالتقارير</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اللازمة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التي</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تمكنه</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من</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تطبيق</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أحكام</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الفقرة</w:t>
      </w:r>
      <w:r w:rsidRPr="003106BB">
        <w:rPr>
          <w:rFonts w:cs="Simplified Arabic"/>
          <w:color w:val="0D0D0D" w:themeColor="text1" w:themeTint="F2"/>
          <w:sz w:val="26"/>
          <w:szCs w:val="26"/>
          <w:rtl/>
          <w:lang w:bidi="ar-JO"/>
        </w:rPr>
        <w:t xml:space="preserve"> (أ) </w:t>
      </w:r>
      <w:r w:rsidRPr="003106BB">
        <w:rPr>
          <w:rFonts w:cs="Simplified Arabic" w:hint="eastAsia"/>
          <w:color w:val="0D0D0D" w:themeColor="text1" w:themeTint="F2"/>
          <w:sz w:val="26"/>
          <w:szCs w:val="26"/>
          <w:rtl/>
          <w:lang w:bidi="ar-JO"/>
        </w:rPr>
        <w:t>من</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هذه</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المادة</w:t>
      </w:r>
      <w:r w:rsidR="0038298E" w:rsidRPr="003106BB">
        <w:rPr>
          <w:rFonts w:cs="Simplified Arabic" w:hint="cs"/>
          <w:color w:val="0D0D0D" w:themeColor="text1" w:themeTint="F2"/>
          <w:sz w:val="26"/>
          <w:szCs w:val="26"/>
          <w:rtl/>
          <w:lang w:bidi="ar-JO"/>
        </w:rPr>
        <w:t>.</w:t>
      </w:r>
    </w:p>
    <w:p w14:paraId="6E85B8CB" w14:textId="66564E98" w:rsidR="00746B27" w:rsidRPr="003106BB" w:rsidRDefault="00746B27" w:rsidP="0038298E">
      <w:pPr>
        <w:bidi/>
        <w:spacing w:line="240" w:lineRule="auto"/>
        <w:jc w:val="lowKashida"/>
        <w:rPr>
          <w:rFonts w:cs="Simplified Arabic"/>
          <w:b/>
          <w:bCs/>
          <w:color w:val="0D0D0D" w:themeColor="text1" w:themeTint="F2"/>
          <w:sz w:val="26"/>
          <w:szCs w:val="26"/>
          <w:rtl/>
          <w:lang w:bidi="ar-JO"/>
        </w:rPr>
      </w:pPr>
      <w:r w:rsidRPr="003106BB">
        <w:rPr>
          <w:rFonts w:cs="Simplified Arabic" w:hint="eastAsia"/>
          <w:b/>
          <w:bCs/>
          <w:color w:val="0D0D0D" w:themeColor="text1" w:themeTint="F2"/>
          <w:sz w:val="26"/>
          <w:szCs w:val="26"/>
          <w:rtl/>
          <w:lang w:bidi="ar-JO"/>
        </w:rPr>
        <w:t>المادة</w:t>
      </w:r>
      <w:r w:rsidRPr="003106BB">
        <w:rPr>
          <w:rFonts w:cs="Simplified Arabic"/>
          <w:b/>
          <w:bCs/>
          <w:color w:val="0D0D0D" w:themeColor="text1" w:themeTint="F2"/>
          <w:sz w:val="26"/>
          <w:szCs w:val="26"/>
          <w:rtl/>
          <w:lang w:bidi="ar-JO"/>
        </w:rPr>
        <w:t xml:space="preserve"> (</w:t>
      </w:r>
      <w:r w:rsidR="0038298E" w:rsidRPr="003106BB">
        <w:rPr>
          <w:rFonts w:cs="Simplified Arabic" w:hint="cs"/>
          <w:b/>
          <w:bCs/>
          <w:color w:val="0D0D0D" w:themeColor="text1" w:themeTint="F2"/>
          <w:sz w:val="26"/>
          <w:szCs w:val="26"/>
          <w:rtl/>
          <w:lang w:bidi="ar-JO"/>
        </w:rPr>
        <w:t>25</w:t>
      </w:r>
      <w:r w:rsidRPr="003106BB">
        <w:rPr>
          <w:rFonts w:cs="Simplified Arabic"/>
          <w:b/>
          <w:bCs/>
          <w:color w:val="0D0D0D" w:themeColor="text1" w:themeTint="F2"/>
          <w:sz w:val="26"/>
          <w:szCs w:val="26"/>
          <w:rtl/>
          <w:lang w:bidi="ar-JO"/>
        </w:rPr>
        <w:t>):</w:t>
      </w:r>
    </w:p>
    <w:p w14:paraId="1B0F2B4D" w14:textId="77777777" w:rsidR="00746B27" w:rsidRPr="003106BB" w:rsidRDefault="00746B27" w:rsidP="00602FC4">
      <w:pPr>
        <w:bidi/>
        <w:spacing w:line="240" w:lineRule="auto"/>
        <w:jc w:val="lowKashida"/>
        <w:rPr>
          <w:rFonts w:cs="Simplified Arabic"/>
          <w:color w:val="0D0D0D" w:themeColor="text1" w:themeTint="F2"/>
          <w:sz w:val="26"/>
          <w:szCs w:val="26"/>
          <w:rtl/>
          <w:lang w:bidi="ar-JO"/>
        </w:rPr>
      </w:pPr>
      <w:r w:rsidRPr="003106BB">
        <w:rPr>
          <w:rFonts w:cs="Simplified Arabic" w:hint="eastAsia"/>
          <w:color w:val="0D0D0D" w:themeColor="text1" w:themeTint="F2"/>
          <w:sz w:val="26"/>
          <w:szCs w:val="26"/>
          <w:rtl/>
          <w:lang w:bidi="ar-JO"/>
        </w:rPr>
        <w:t>يلتزم</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وكيل</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الاقتراض</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في</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يوم</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العمل</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الأول</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من</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كل</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اسبوع</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أو</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عند</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الطلب،</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بتزويد</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الهيئة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بما</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يلي</w:t>
      </w:r>
      <w:r w:rsidRPr="003106BB">
        <w:rPr>
          <w:rFonts w:cs="Simplified Arabic"/>
          <w:color w:val="0D0D0D" w:themeColor="text1" w:themeTint="F2"/>
          <w:sz w:val="26"/>
          <w:szCs w:val="26"/>
          <w:rtl/>
          <w:lang w:bidi="ar-JO"/>
        </w:rPr>
        <w:t>:</w:t>
      </w:r>
    </w:p>
    <w:p w14:paraId="1ED8DAEA" w14:textId="77777777" w:rsidR="00602FC4" w:rsidRPr="003106BB" w:rsidRDefault="00746B27" w:rsidP="00F25570">
      <w:pPr>
        <w:pStyle w:val="ListParagraph"/>
        <w:numPr>
          <w:ilvl w:val="0"/>
          <w:numId w:val="25"/>
        </w:numPr>
        <w:bidi/>
        <w:spacing w:line="240" w:lineRule="auto"/>
        <w:jc w:val="lowKashida"/>
        <w:rPr>
          <w:rFonts w:cs="Simplified Arabic"/>
          <w:color w:val="0D0D0D" w:themeColor="text1" w:themeTint="F2"/>
          <w:sz w:val="26"/>
          <w:szCs w:val="26"/>
          <w:lang w:bidi="ar-JO"/>
        </w:rPr>
      </w:pPr>
      <w:r w:rsidRPr="003106BB">
        <w:rPr>
          <w:rFonts w:cs="Simplified Arabic" w:hint="eastAsia"/>
          <w:color w:val="0D0D0D" w:themeColor="text1" w:themeTint="F2"/>
          <w:sz w:val="26"/>
          <w:szCs w:val="26"/>
          <w:rtl/>
          <w:lang w:bidi="ar-JO"/>
        </w:rPr>
        <w:t>قيمة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الضمانات</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المقدمة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لقاء</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عمليات</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الاقتراض</w:t>
      </w:r>
      <w:r w:rsidRPr="003106BB">
        <w:rPr>
          <w:rFonts w:cs="Simplified Arabic"/>
          <w:color w:val="0D0D0D" w:themeColor="text1" w:themeTint="F2"/>
          <w:sz w:val="26"/>
          <w:szCs w:val="26"/>
          <w:rtl/>
          <w:lang w:bidi="ar-JO"/>
        </w:rPr>
        <w:t>.</w:t>
      </w:r>
    </w:p>
    <w:p w14:paraId="2BE1836B" w14:textId="77777777" w:rsidR="00602FC4" w:rsidRPr="003106BB" w:rsidRDefault="00746B27" w:rsidP="00F25570">
      <w:pPr>
        <w:pStyle w:val="ListParagraph"/>
        <w:numPr>
          <w:ilvl w:val="0"/>
          <w:numId w:val="25"/>
        </w:numPr>
        <w:bidi/>
        <w:spacing w:line="240" w:lineRule="auto"/>
        <w:jc w:val="lowKashida"/>
        <w:rPr>
          <w:rFonts w:cs="Simplified Arabic"/>
          <w:color w:val="0D0D0D" w:themeColor="text1" w:themeTint="F2"/>
          <w:sz w:val="26"/>
          <w:szCs w:val="26"/>
          <w:lang w:bidi="ar-JO"/>
        </w:rPr>
      </w:pPr>
      <w:r w:rsidRPr="003106BB">
        <w:rPr>
          <w:rFonts w:cs="Simplified Arabic" w:hint="eastAsia"/>
          <w:color w:val="0D0D0D" w:themeColor="text1" w:themeTint="F2"/>
          <w:sz w:val="26"/>
          <w:szCs w:val="26"/>
          <w:rtl/>
          <w:lang w:bidi="ar-JO"/>
        </w:rPr>
        <w:lastRenderedPageBreak/>
        <w:t>قيمة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عمليات</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الاقراض</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والاقتراض</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التي</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تم</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تنفيذها</w:t>
      </w:r>
      <w:r w:rsidRPr="003106BB">
        <w:rPr>
          <w:rFonts w:cs="Simplified Arabic"/>
          <w:color w:val="0D0D0D" w:themeColor="text1" w:themeTint="F2"/>
          <w:sz w:val="26"/>
          <w:szCs w:val="26"/>
          <w:rtl/>
          <w:lang w:bidi="ar-JO"/>
        </w:rPr>
        <w:t>.</w:t>
      </w:r>
    </w:p>
    <w:p w14:paraId="5370B52C" w14:textId="77777777" w:rsidR="00602FC4" w:rsidRPr="003106BB" w:rsidRDefault="00746B27" w:rsidP="00F25570">
      <w:pPr>
        <w:pStyle w:val="ListParagraph"/>
        <w:numPr>
          <w:ilvl w:val="0"/>
          <w:numId w:val="25"/>
        </w:numPr>
        <w:bidi/>
        <w:spacing w:line="240" w:lineRule="auto"/>
        <w:jc w:val="lowKashida"/>
        <w:rPr>
          <w:rFonts w:cs="Simplified Arabic"/>
          <w:color w:val="0D0D0D" w:themeColor="text1" w:themeTint="F2"/>
          <w:sz w:val="26"/>
          <w:szCs w:val="26"/>
          <w:lang w:bidi="ar-JO"/>
        </w:rPr>
      </w:pPr>
      <w:r w:rsidRPr="003106BB">
        <w:rPr>
          <w:rFonts w:cs="Simplified Arabic" w:hint="eastAsia"/>
          <w:color w:val="0D0D0D" w:themeColor="text1" w:themeTint="F2"/>
          <w:sz w:val="26"/>
          <w:szCs w:val="26"/>
          <w:rtl/>
          <w:lang w:bidi="ar-JO"/>
        </w:rPr>
        <w:t>اجمالي</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القيمة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السوقية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للأوراق</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المالية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المقترضة</w:t>
      </w:r>
      <w:r w:rsidRPr="003106BB">
        <w:rPr>
          <w:rFonts w:cs="Simplified Arabic"/>
          <w:color w:val="0D0D0D" w:themeColor="text1" w:themeTint="F2"/>
          <w:sz w:val="26"/>
          <w:szCs w:val="26"/>
          <w:rtl/>
          <w:lang w:bidi="ar-JO"/>
        </w:rPr>
        <w:t>.</w:t>
      </w:r>
    </w:p>
    <w:p w14:paraId="1DE56518" w14:textId="25E345EF" w:rsidR="00746B27" w:rsidRPr="003106BB" w:rsidRDefault="00746B27" w:rsidP="00F25570">
      <w:pPr>
        <w:pStyle w:val="ListParagraph"/>
        <w:numPr>
          <w:ilvl w:val="0"/>
          <w:numId w:val="25"/>
        </w:numPr>
        <w:bidi/>
        <w:spacing w:line="240" w:lineRule="auto"/>
        <w:jc w:val="lowKashida"/>
        <w:rPr>
          <w:rFonts w:cs="Simplified Arabic"/>
          <w:color w:val="0D0D0D" w:themeColor="text1" w:themeTint="F2"/>
          <w:sz w:val="26"/>
          <w:szCs w:val="26"/>
          <w:lang w:bidi="ar-JO"/>
        </w:rPr>
      </w:pPr>
      <w:r w:rsidRPr="003106BB">
        <w:rPr>
          <w:rFonts w:cs="Simplified Arabic" w:hint="eastAsia"/>
          <w:color w:val="0D0D0D" w:themeColor="text1" w:themeTint="F2"/>
          <w:sz w:val="26"/>
          <w:szCs w:val="26"/>
          <w:rtl/>
          <w:lang w:bidi="ar-JO"/>
        </w:rPr>
        <w:t>كشف</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بأسماء</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الاوراق</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المالية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وأسماء</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العملاء</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المقرضين</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والمقترضين</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وعدد</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الاوراق</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المالية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المقترضة</w:t>
      </w:r>
      <w:r w:rsidRPr="003106BB">
        <w:rPr>
          <w:rFonts w:cs="Simplified Arabic"/>
          <w:color w:val="0D0D0D" w:themeColor="text1" w:themeTint="F2"/>
          <w:sz w:val="26"/>
          <w:szCs w:val="26"/>
          <w:rtl/>
          <w:lang w:bidi="ar-JO"/>
        </w:rPr>
        <w:t xml:space="preserve"> </w:t>
      </w:r>
      <w:r w:rsidR="00362C8C" w:rsidRPr="003106BB">
        <w:rPr>
          <w:rFonts w:cs="Simplified Arabic" w:hint="cs"/>
          <w:color w:val="0D0D0D" w:themeColor="text1" w:themeTint="F2"/>
          <w:sz w:val="26"/>
          <w:szCs w:val="26"/>
          <w:rtl/>
          <w:lang w:bidi="ar-JO"/>
        </w:rPr>
        <w:t>ل</w:t>
      </w:r>
      <w:r w:rsidRPr="003106BB">
        <w:rPr>
          <w:rFonts w:cs="Simplified Arabic" w:hint="eastAsia"/>
          <w:color w:val="0D0D0D" w:themeColor="text1" w:themeTint="F2"/>
          <w:sz w:val="26"/>
          <w:szCs w:val="26"/>
          <w:rtl/>
          <w:lang w:bidi="ar-JO"/>
        </w:rPr>
        <w:t>كل</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ورقة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مالية</w:t>
      </w:r>
      <w:r w:rsidRPr="003106BB">
        <w:rPr>
          <w:rFonts w:cs="Simplified Arabic"/>
          <w:color w:val="0D0D0D" w:themeColor="text1" w:themeTint="F2"/>
          <w:sz w:val="26"/>
          <w:szCs w:val="26"/>
          <w:rtl/>
          <w:lang w:bidi="ar-JO"/>
        </w:rPr>
        <w:t>.</w:t>
      </w:r>
    </w:p>
    <w:p w14:paraId="0464037E" w14:textId="39C2A515" w:rsidR="00493C66" w:rsidRPr="003106BB" w:rsidRDefault="00493C66" w:rsidP="00777BF6">
      <w:pPr>
        <w:bidi/>
        <w:spacing w:after="0" w:line="240" w:lineRule="auto"/>
        <w:jc w:val="lowKashida"/>
        <w:rPr>
          <w:rFonts w:cs="Simplified Arabic"/>
          <w:b/>
          <w:bCs/>
          <w:color w:val="0D0D0D" w:themeColor="text1" w:themeTint="F2"/>
          <w:sz w:val="26"/>
          <w:szCs w:val="26"/>
          <w:rtl/>
          <w:lang w:bidi="ar-JO"/>
        </w:rPr>
      </w:pPr>
      <w:r w:rsidRPr="003106BB">
        <w:rPr>
          <w:rFonts w:cs="Simplified Arabic" w:hint="eastAsia"/>
          <w:b/>
          <w:bCs/>
          <w:color w:val="0D0D0D" w:themeColor="text1" w:themeTint="F2"/>
          <w:sz w:val="26"/>
          <w:szCs w:val="26"/>
          <w:rtl/>
          <w:lang w:bidi="ar-JO"/>
        </w:rPr>
        <w:t>المادة</w:t>
      </w:r>
      <w:r w:rsidRPr="003106BB">
        <w:rPr>
          <w:rFonts w:cs="Simplified Arabic"/>
          <w:b/>
          <w:bCs/>
          <w:color w:val="0D0D0D" w:themeColor="text1" w:themeTint="F2"/>
          <w:sz w:val="26"/>
          <w:szCs w:val="26"/>
          <w:rtl/>
          <w:lang w:bidi="ar-JO"/>
        </w:rPr>
        <w:t xml:space="preserve"> (</w:t>
      </w:r>
      <w:r w:rsidR="0038298E" w:rsidRPr="003106BB">
        <w:rPr>
          <w:rFonts w:cs="Simplified Arabic" w:hint="cs"/>
          <w:b/>
          <w:bCs/>
          <w:color w:val="0D0D0D" w:themeColor="text1" w:themeTint="F2"/>
          <w:sz w:val="26"/>
          <w:szCs w:val="26"/>
          <w:rtl/>
          <w:lang w:bidi="ar-JO"/>
        </w:rPr>
        <w:t>26</w:t>
      </w:r>
      <w:r w:rsidRPr="003106BB">
        <w:rPr>
          <w:rFonts w:cs="Simplified Arabic"/>
          <w:b/>
          <w:bCs/>
          <w:color w:val="0D0D0D" w:themeColor="text1" w:themeTint="F2"/>
          <w:sz w:val="26"/>
          <w:szCs w:val="26"/>
          <w:rtl/>
          <w:lang w:bidi="ar-JO"/>
        </w:rPr>
        <w:t>):</w:t>
      </w:r>
    </w:p>
    <w:p w14:paraId="0BE6ADFA" w14:textId="77777777" w:rsidR="00493C66" w:rsidRPr="003106BB" w:rsidRDefault="00493C66" w:rsidP="00602FC4">
      <w:pPr>
        <w:bidi/>
        <w:spacing w:line="240" w:lineRule="auto"/>
        <w:jc w:val="lowKashida"/>
        <w:rPr>
          <w:rFonts w:cs="Simplified Arabic"/>
          <w:color w:val="0D0D0D" w:themeColor="text1" w:themeTint="F2"/>
          <w:sz w:val="26"/>
          <w:szCs w:val="26"/>
          <w:rtl/>
          <w:lang w:bidi="ar-JO"/>
        </w:rPr>
      </w:pPr>
      <w:r w:rsidRPr="003106BB">
        <w:rPr>
          <w:rFonts w:cs="Simplified Arabic" w:hint="eastAsia"/>
          <w:color w:val="0D0D0D" w:themeColor="text1" w:themeTint="F2"/>
          <w:sz w:val="26"/>
          <w:szCs w:val="26"/>
          <w:rtl/>
          <w:lang w:bidi="ar-JO"/>
        </w:rPr>
        <w:t>لا</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يجوز</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اقراض</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أو</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اقتراض</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الاوراق</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المالية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في</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أي</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من</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الحالات</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التالية</w:t>
      </w:r>
      <w:r w:rsidRPr="003106BB">
        <w:rPr>
          <w:rFonts w:cs="Simplified Arabic"/>
          <w:color w:val="0D0D0D" w:themeColor="text1" w:themeTint="F2"/>
          <w:sz w:val="26"/>
          <w:szCs w:val="26"/>
          <w:rtl/>
          <w:lang w:bidi="ar-JO"/>
        </w:rPr>
        <w:t>:</w:t>
      </w:r>
    </w:p>
    <w:p w14:paraId="7AB1825E" w14:textId="77777777" w:rsidR="00602FC4" w:rsidRPr="003106BB" w:rsidRDefault="00493C66" w:rsidP="00F25570">
      <w:pPr>
        <w:pStyle w:val="ListParagraph"/>
        <w:numPr>
          <w:ilvl w:val="0"/>
          <w:numId w:val="26"/>
        </w:numPr>
        <w:bidi/>
        <w:spacing w:line="240" w:lineRule="auto"/>
        <w:jc w:val="lowKashida"/>
        <w:rPr>
          <w:rFonts w:cs="Simplified Arabic"/>
          <w:color w:val="0D0D0D" w:themeColor="text1" w:themeTint="F2"/>
          <w:sz w:val="26"/>
          <w:szCs w:val="26"/>
          <w:lang w:bidi="ar-JO"/>
        </w:rPr>
      </w:pPr>
      <w:r w:rsidRPr="003106BB">
        <w:rPr>
          <w:rFonts w:cs="Simplified Arabic" w:hint="eastAsia"/>
          <w:color w:val="0D0D0D" w:themeColor="text1" w:themeTint="F2"/>
          <w:sz w:val="26"/>
          <w:szCs w:val="26"/>
          <w:rtl/>
          <w:lang w:bidi="ar-JO"/>
        </w:rPr>
        <w:t>اقراض</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أو</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اقتراض</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الاوراق</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المالية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من</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حسابات</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القصر</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أو</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المحجور</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عليهم</w:t>
      </w:r>
      <w:r w:rsidRPr="003106BB">
        <w:rPr>
          <w:rFonts w:cs="Simplified Arabic"/>
          <w:color w:val="0D0D0D" w:themeColor="text1" w:themeTint="F2"/>
          <w:sz w:val="26"/>
          <w:szCs w:val="26"/>
          <w:rtl/>
          <w:lang w:bidi="ar-JO"/>
        </w:rPr>
        <w:t>.</w:t>
      </w:r>
    </w:p>
    <w:p w14:paraId="51293164" w14:textId="667E9A86" w:rsidR="00602FC4" w:rsidRPr="003106BB" w:rsidRDefault="00602FC4" w:rsidP="0038298E">
      <w:pPr>
        <w:pStyle w:val="ListParagraph"/>
        <w:numPr>
          <w:ilvl w:val="0"/>
          <w:numId w:val="26"/>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اقراض </w:t>
      </w:r>
      <w:r w:rsidR="00493C66" w:rsidRPr="003106BB">
        <w:rPr>
          <w:rFonts w:cs="Simplified Arabic"/>
          <w:color w:val="0D0D0D" w:themeColor="text1" w:themeTint="F2"/>
          <w:sz w:val="26"/>
          <w:szCs w:val="26"/>
          <w:rtl/>
          <w:lang w:bidi="ar-JO"/>
        </w:rPr>
        <w:t xml:space="preserve">أو اقتراض الاوراق المالية الصادرة عن المصدر من قبل </w:t>
      </w:r>
      <w:r w:rsidR="003B76D9" w:rsidRPr="003106BB">
        <w:rPr>
          <w:rFonts w:cs="Simplified Arabic" w:hint="cs"/>
          <w:color w:val="0D0D0D" w:themeColor="text1" w:themeTint="F2"/>
          <w:sz w:val="26"/>
          <w:szCs w:val="26"/>
          <w:rtl/>
          <w:lang w:bidi="ar-JO"/>
        </w:rPr>
        <w:t xml:space="preserve">الأشخاص </w:t>
      </w:r>
      <w:r w:rsidR="00493C66" w:rsidRPr="003106BB">
        <w:rPr>
          <w:rFonts w:cs="Simplified Arabic"/>
          <w:color w:val="0D0D0D" w:themeColor="text1" w:themeTint="F2"/>
          <w:sz w:val="26"/>
          <w:szCs w:val="26"/>
          <w:rtl/>
          <w:lang w:bidi="ar-JO"/>
        </w:rPr>
        <w:t>المطلعين ل</w:t>
      </w:r>
      <w:r w:rsidRPr="003106BB">
        <w:rPr>
          <w:rFonts w:cs="Simplified Arabic"/>
          <w:color w:val="0D0D0D" w:themeColor="text1" w:themeTint="F2"/>
          <w:sz w:val="26"/>
          <w:szCs w:val="26"/>
          <w:rtl/>
          <w:lang w:bidi="ar-JO"/>
        </w:rPr>
        <w:t>ديه أو الشركات التابعة والحليفة</w:t>
      </w:r>
      <w:r w:rsidR="0038298E" w:rsidRPr="003106BB">
        <w:rPr>
          <w:rFonts w:cs="Simplified Arabic" w:hint="cs"/>
          <w:color w:val="0D0D0D" w:themeColor="text1" w:themeTint="F2"/>
          <w:sz w:val="26"/>
          <w:szCs w:val="26"/>
          <w:rtl/>
          <w:lang w:bidi="ar-JO"/>
        </w:rPr>
        <w:t>.</w:t>
      </w:r>
    </w:p>
    <w:p w14:paraId="0CDBCD84" w14:textId="3458A438" w:rsidR="00493C66" w:rsidRPr="003106BB" w:rsidRDefault="00493C66" w:rsidP="00F25570">
      <w:pPr>
        <w:pStyle w:val="ListParagraph"/>
        <w:numPr>
          <w:ilvl w:val="0"/>
          <w:numId w:val="26"/>
        </w:numPr>
        <w:bidi/>
        <w:spacing w:line="240" w:lineRule="auto"/>
        <w:jc w:val="lowKashida"/>
        <w:rPr>
          <w:rFonts w:cs="Simplified Arabic"/>
          <w:color w:val="0D0D0D" w:themeColor="text1" w:themeTint="F2"/>
          <w:sz w:val="26"/>
          <w:szCs w:val="26"/>
          <w:lang w:bidi="ar-JO"/>
        </w:rPr>
      </w:pPr>
      <w:r w:rsidRPr="003106BB">
        <w:rPr>
          <w:rFonts w:cs="Simplified Arabic" w:hint="eastAsia"/>
          <w:color w:val="0D0D0D" w:themeColor="text1" w:themeTint="F2"/>
          <w:sz w:val="26"/>
          <w:szCs w:val="26"/>
          <w:rtl/>
          <w:lang w:bidi="ar-JO"/>
        </w:rPr>
        <w:t>أي</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حالات</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أخرى</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يقررها</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المجلس</w:t>
      </w:r>
      <w:r w:rsidRPr="003106BB">
        <w:rPr>
          <w:rFonts w:cs="Simplified Arabic"/>
          <w:color w:val="0D0D0D" w:themeColor="text1" w:themeTint="F2"/>
          <w:sz w:val="26"/>
          <w:szCs w:val="26"/>
          <w:rtl/>
          <w:lang w:bidi="ar-JO"/>
        </w:rPr>
        <w:t>.</w:t>
      </w:r>
    </w:p>
    <w:p w14:paraId="6768086F" w14:textId="3569FC97" w:rsidR="00903B4F" w:rsidRPr="003106BB" w:rsidRDefault="00903B4F" w:rsidP="0038298E">
      <w:pPr>
        <w:bidi/>
        <w:spacing w:line="240" w:lineRule="auto"/>
        <w:jc w:val="lowKashida"/>
        <w:rPr>
          <w:rFonts w:cs="Simplified Arabic"/>
          <w:b/>
          <w:bCs/>
          <w:color w:val="0D0D0D" w:themeColor="text1" w:themeTint="F2"/>
          <w:sz w:val="26"/>
          <w:szCs w:val="26"/>
          <w:rtl/>
          <w:lang w:bidi="ar-JO"/>
        </w:rPr>
      </w:pPr>
      <w:r w:rsidRPr="003106BB">
        <w:rPr>
          <w:rFonts w:cs="Simplified Arabic" w:hint="eastAsia"/>
          <w:b/>
          <w:bCs/>
          <w:color w:val="0D0D0D" w:themeColor="text1" w:themeTint="F2"/>
          <w:sz w:val="26"/>
          <w:szCs w:val="26"/>
          <w:rtl/>
          <w:lang w:bidi="ar-JO"/>
        </w:rPr>
        <w:t>المادة</w:t>
      </w:r>
      <w:r w:rsidRPr="003106BB">
        <w:rPr>
          <w:rFonts w:cs="Simplified Arabic"/>
          <w:b/>
          <w:bCs/>
          <w:color w:val="0D0D0D" w:themeColor="text1" w:themeTint="F2"/>
          <w:sz w:val="26"/>
          <w:szCs w:val="26"/>
          <w:rtl/>
          <w:lang w:bidi="ar-JO"/>
        </w:rPr>
        <w:t xml:space="preserve"> (</w:t>
      </w:r>
      <w:r w:rsidR="0038298E" w:rsidRPr="003106BB">
        <w:rPr>
          <w:rFonts w:cs="Simplified Arabic" w:hint="cs"/>
          <w:b/>
          <w:bCs/>
          <w:color w:val="0D0D0D" w:themeColor="text1" w:themeTint="F2"/>
          <w:sz w:val="26"/>
          <w:szCs w:val="26"/>
          <w:rtl/>
          <w:lang w:bidi="ar-JO"/>
        </w:rPr>
        <w:t>27</w:t>
      </w:r>
      <w:r w:rsidRPr="003106BB">
        <w:rPr>
          <w:rFonts w:cs="Simplified Arabic"/>
          <w:b/>
          <w:bCs/>
          <w:color w:val="0D0D0D" w:themeColor="text1" w:themeTint="F2"/>
          <w:sz w:val="26"/>
          <w:szCs w:val="26"/>
          <w:rtl/>
          <w:lang w:bidi="ar-JO"/>
        </w:rPr>
        <w:t>):</w:t>
      </w:r>
    </w:p>
    <w:p w14:paraId="1D186F1B" w14:textId="0B35370C" w:rsidR="00903B4F" w:rsidRPr="003106BB" w:rsidRDefault="00903B4F" w:rsidP="00602FC4">
      <w:pPr>
        <w:bidi/>
        <w:spacing w:line="240" w:lineRule="auto"/>
        <w:jc w:val="lowKashida"/>
        <w:rPr>
          <w:rFonts w:cs="Simplified Arabic"/>
          <w:color w:val="0D0D0D" w:themeColor="text1" w:themeTint="F2"/>
          <w:sz w:val="26"/>
          <w:szCs w:val="26"/>
          <w:rtl/>
          <w:lang w:bidi="ar-JO"/>
        </w:rPr>
      </w:pPr>
      <w:r w:rsidRPr="003106BB">
        <w:rPr>
          <w:rFonts w:cs="Simplified Arabic" w:hint="eastAsia"/>
          <w:color w:val="0D0D0D" w:themeColor="text1" w:themeTint="F2"/>
          <w:sz w:val="26"/>
          <w:szCs w:val="26"/>
          <w:rtl/>
          <w:lang w:bidi="ar-JO"/>
        </w:rPr>
        <w:t>للمجلس</w:t>
      </w:r>
      <w:r w:rsidRPr="003106BB">
        <w:rPr>
          <w:rFonts w:cs="Simplified Arabic"/>
          <w:color w:val="0D0D0D" w:themeColor="text1" w:themeTint="F2"/>
          <w:sz w:val="26"/>
          <w:szCs w:val="26"/>
          <w:rtl/>
          <w:lang w:bidi="ar-JO"/>
        </w:rPr>
        <w:t xml:space="preserve"> تعليق عمليات الاقراض والاقتراض والبيع </w:t>
      </w:r>
      <w:r w:rsidR="00746B27" w:rsidRPr="003106BB">
        <w:rPr>
          <w:rFonts w:cs="Simplified Arabic" w:hint="eastAsia"/>
          <w:color w:val="0D0D0D" w:themeColor="text1" w:themeTint="F2"/>
          <w:sz w:val="26"/>
          <w:szCs w:val="26"/>
          <w:rtl/>
          <w:lang w:bidi="ar-JO"/>
        </w:rPr>
        <w:t>المكشوف</w:t>
      </w:r>
      <w:r w:rsidRPr="003106BB">
        <w:rPr>
          <w:rFonts w:cs="Simplified Arabic"/>
          <w:color w:val="0D0D0D" w:themeColor="text1" w:themeTint="F2"/>
          <w:sz w:val="26"/>
          <w:szCs w:val="26"/>
          <w:rtl/>
          <w:lang w:bidi="ar-JO"/>
        </w:rPr>
        <w:t xml:space="preserve"> على ورقة مالية محدد</w:t>
      </w:r>
      <w:r w:rsidR="002F014E" w:rsidRPr="003106BB">
        <w:rPr>
          <w:rFonts w:cs="Simplified Arabic" w:hint="eastAsia"/>
          <w:color w:val="0D0D0D" w:themeColor="text1" w:themeTint="F2"/>
          <w:sz w:val="26"/>
          <w:szCs w:val="26"/>
          <w:rtl/>
          <w:lang w:bidi="ar-JO"/>
        </w:rPr>
        <w:t>ة</w:t>
      </w:r>
      <w:r w:rsidRPr="003106BB">
        <w:rPr>
          <w:rFonts w:cs="Simplified Arabic"/>
          <w:color w:val="0D0D0D" w:themeColor="text1" w:themeTint="F2"/>
          <w:sz w:val="26"/>
          <w:szCs w:val="26"/>
          <w:rtl/>
          <w:lang w:bidi="ar-JO"/>
        </w:rPr>
        <w:t xml:space="preserve"> </w:t>
      </w:r>
      <w:r w:rsidR="00746B27" w:rsidRPr="003106BB">
        <w:rPr>
          <w:rFonts w:cs="Simplified Arabic" w:hint="eastAsia"/>
          <w:color w:val="0D0D0D" w:themeColor="text1" w:themeTint="F2"/>
          <w:sz w:val="26"/>
          <w:szCs w:val="26"/>
          <w:rtl/>
          <w:lang w:bidi="ar-JO"/>
        </w:rPr>
        <w:t>أو</w:t>
      </w:r>
      <w:r w:rsidRPr="003106BB">
        <w:rPr>
          <w:rFonts w:cs="Simplified Arabic"/>
          <w:color w:val="0D0D0D" w:themeColor="text1" w:themeTint="F2"/>
          <w:sz w:val="26"/>
          <w:szCs w:val="26"/>
          <w:rtl/>
          <w:lang w:bidi="ar-JO"/>
        </w:rPr>
        <w:t xml:space="preserve"> على جميع الاوراق المالية المسوح باقراضها للفترة التي يراها مناسبة وفقا لما </w:t>
      </w:r>
      <w:r w:rsidR="00362C8C" w:rsidRPr="003106BB">
        <w:rPr>
          <w:rFonts w:cs="Simplified Arabic" w:hint="eastAsia"/>
          <w:color w:val="0D0D0D" w:themeColor="text1" w:themeTint="F2"/>
          <w:sz w:val="26"/>
          <w:szCs w:val="26"/>
          <w:rtl/>
          <w:lang w:bidi="ar-JO"/>
        </w:rPr>
        <w:t>ت</w:t>
      </w:r>
      <w:r w:rsidR="00362C8C" w:rsidRPr="003106BB">
        <w:rPr>
          <w:rFonts w:cs="Simplified Arabic" w:hint="cs"/>
          <w:color w:val="0D0D0D" w:themeColor="text1" w:themeTint="F2"/>
          <w:sz w:val="26"/>
          <w:szCs w:val="26"/>
          <w:rtl/>
          <w:lang w:bidi="ar-JO"/>
        </w:rPr>
        <w:t>ق</w:t>
      </w:r>
      <w:r w:rsidR="00362C8C" w:rsidRPr="003106BB">
        <w:rPr>
          <w:rFonts w:cs="Simplified Arabic" w:hint="eastAsia"/>
          <w:color w:val="0D0D0D" w:themeColor="text1" w:themeTint="F2"/>
          <w:sz w:val="26"/>
          <w:szCs w:val="26"/>
          <w:rtl/>
          <w:lang w:bidi="ar-JO"/>
        </w:rPr>
        <w:t>تضيه</w:t>
      </w:r>
      <w:r w:rsidR="00362C8C"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مصلحة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السوق</w:t>
      </w:r>
      <w:r w:rsidR="003F34E6" w:rsidRPr="003106BB">
        <w:rPr>
          <w:rFonts w:cs="Simplified Arabic" w:hint="cs"/>
          <w:color w:val="0D0D0D" w:themeColor="text1" w:themeTint="F2"/>
          <w:sz w:val="26"/>
          <w:szCs w:val="26"/>
          <w:rtl/>
          <w:lang w:bidi="ar-JO"/>
        </w:rPr>
        <w:t xml:space="preserve"> المالي</w:t>
      </w:r>
      <w:r w:rsidRPr="003106BB">
        <w:rPr>
          <w:rFonts w:cs="Simplified Arabic"/>
          <w:color w:val="0D0D0D" w:themeColor="text1" w:themeTint="F2"/>
          <w:sz w:val="26"/>
          <w:szCs w:val="26"/>
          <w:rtl/>
          <w:lang w:bidi="ar-JO"/>
        </w:rPr>
        <w:t>.</w:t>
      </w:r>
    </w:p>
    <w:p w14:paraId="216C97E4" w14:textId="2DAD56DB" w:rsidR="00746B27" w:rsidRPr="003106BB" w:rsidRDefault="00746B27" w:rsidP="0038298E">
      <w:pPr>
        <w:bidi/>
        <w:spacing w:line="240" w:lineRule="auto"/>
        <w:jc w:val="lowKashida"/>
        <w:rPr>
          <w:rFonts w:cs="Simplified Arabic"/>
          <w:b/>
          <w:bCs/>
          <w:color w:val="0D0D0D" w:themeColor="text1" w:themeTint="F2"/>
          <w:sz w:val="26"/>
          <w:szCs w:val="26"/>
          <w:rtl/>
          <w:lang w:bidi="ar-JO"/>
        </w:rPr>
      </w:pPr>
      <w:r w:rsidRPr="003106BB">
        <w:rPr>
          <w:rFonts w:cs="Simplified Arabic" w:hint="eastAsia"/>
          <w:b/>
          <w:bCs/>
          <w:color w:val="0D0D0D" w:themeColor="text1" w:themeTint="F2"/>
          <w:sz w:val="26"/>
          <w:szCs w:val="26"/>
          <w:rtl/>
          <w:lang w:bidi="ar-JO"/>
        </w:rPr>
        <w:t>المادة</w:t>
      </w:r>
      <w:r w:rsidRPr="003106BB">
        <w:rPr>
          <w:rFonts w:cs="Simplified Arabic"/>
          <w:b/>
          <w:bCs/>
          <w:color w:val="0D0D0D" w:themeColor="text1" w:themeTint="F2"/>
          <w:sz w:val="26"/>
          <w:szCs w:val="26"/>
          <w:rtl/>
          <w:lang w:bidi="ar-JO"/>
        </w:rPr>
        <w:t xml:space="preserve"> (</w:t>
      </w:r>
      <w:r w:rsidR="0038298E" w:rsidRPr="003106BB">
        <w:rPr>
          <w:rFonts w:cs="Simplified Arabic" w:hint="cs"/>
          <w:b/>
          <w:bCs/>
          <w:color w:val="0D0D0D" w:themeColor="text1" w:themeTint="F2"/>
          <w:sz w:val="26"/>
          <w:szCs w:val="26"/>
          <w:rtl/>
          <w:lang w:bidi="ar-JO"/>
        </w:rPr>
        <w:t>28</w:t>
      </w:r>
      <w:r w:rsidRPr="003106BB">
        <w:rPr>
          <w:rFonts w:cs="Simplified Arabic"/>
          <w:b/>
          <w:bCs/>
          <w:color w:val="0D0D0D" w:themeColor="text1" w:themeTint="F2"/>
          <w:sz w:val="26"/>
          <w:szCs w:val="26"/>
          <w:rtl/>
          <w:lang w:bidi="ar-JO"/>
        </w:rPr>
        <w:t>):</w:t>
      </w:r>
    </w:p>
    <w:p w14:paraId="5E0BBE06" w14:textId="02E3188F" w:rsidR="00746B27" w:rsidRPr="003106BB" w:rsidRDefault="00746B27" w:rsidP="006C79FF">
      <w:pPr>
        <w:pStyle w:val="ListParagraph"/>
        <w:numPr>
          <w:ilvl w:val="0"/>
          <w:numId w:val="33"/>
        </w:numPr>
        <w:bidi/>
        <w:spacing w:line="240" w:lineRule="auto"/>
        <w:jc w:val="lowKashida"/>
        <w:rPr>
          <w:rFonts w:cs="Simplified Arabic"/>
          <w:color w:val="0D0D0D" w:themeColor="text1" w:themeTint="F2"/>
          <w:sz w:val="26"/>
          <w:szCs w:val="26"/>
          <w:lang w:bidi="ar-JO"/>
        </w:rPr>
      </w:pPr>
      <w:r w:rsidRPr="003106BB">
        <w:rPr>
          <w:rFonts w:cs="Simplified Arabic" w:hint="eastAsia"/>
          <w:color w:val="0D0D0D" w:themeColor="text1" w:themeTint="F2"/>
          <w:sz w:val="26"/>
          <w:szCs w:val="26"/>
          <w:rtl/>
          <w:lang w:bidi="ar-JO"/>
        </w:rPr>
        <w:t>يصدر</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المجلس</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القرارات</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اللازمة</w:t>
      </w:r>
      <w:r w:rsidRPr="003106BB">
        <w:rPr>
          <w:rFonts w:cs="Simplified Arabic"/>
          <w:color w:val="0D0D0D" w:themeColor="text1" w:themeTint="F2"/>
          <w:sz w:val="26"/>
          <w:szCs w:val="26"/>
          <w:rtl/>
          <w:lang w:bidi="ar-JO"/>
        </w:rPr>
        <w:t xml:space="preserve"> </w:t>
      </w:r>
      <w:r w:rsidR="006C79FF" w:rsidRPr="003106BB">
        <w:rPr>
          <w:rFonts w:cs="Simplified Arabic" w:hint="cs"/>
          <w:color w:val="0D0D0D" w:themeColor="text1" w:themeTint="F2"/>
          <w:sz w:val="26"/>
          <w:szCs w:val="26"/>
          <w:rtl/>
          <w:lang w:bidi="ar-JO"/>
        </w:rPr>
        <w:t>لتنفيذ</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أحكام</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هذه</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التعليمات</w:t>
      </w:r>
      <w:r w:rsidRPr="003106BB">
        <w:rPr>
          <w:rFonts w:cs="Simplified Arabic"/>
          <w:color w:val="0D0D0D" w:themeColor="text1" w:themeTint="F2"/>
          <w:sz w:val="26"/>
          <w:szCs w:val="26"/>
          <w:rtl/>
          <w:lang w:bidi="ar-JO"/>
        </w:rPr>
        <w:t>.</w:t>
      </w:r>
    </w:p>
    <w:p w14:paraId="4E85E250" w14:textId="2A2FE55E" w:rsidR="006C79FF" w:rsidRPr="003106BB" w:rsidRDefault="006C79FF" w:rsidP="006C79FF">
      <w:pPr>
        <w:pStyle w:val="ListParagraph"/>
        <w:numPr>
          <w:ilvl w:val="0"/>
          <w:numId w:val="33"/>
        </w:numPr>
        <w:bidi/>
        <w:spacing w:line="240" w:lineRule="auto"/>
        <w:jc w:val="lowKashida"/>
        <w:rPr>
          <w:rFonts w:cs="Simplified Arabic"/>
          <w:color w:val="0D0D0D" w:themeColor="text1" w:themeTint="F2"/>
          <w:sz w:val="26"/>
          <w:szCs w:val="26"/>
          <w:rtl/>
          <w:lang w:bidi="ar-JO"/>
        </w:rPr>
      </w:pPr>
      <w:r w:rsidRPr="003106BB">
        <w:rPr>
          <w:rFonts w:cs="Simplified Arabic" w:hint="cs"/>
          <w:color w:val="0D0D0D" w:themeColor="text1" w:themeTint="F2"/>
          <w:sz w:val="26"/>
          <w:szCs w:val="26"/>
          <w:rtl/>
          <w:lang w:bidi="ar-JO"/>
        </w:rPr>
        <w:t xml:space="preserve">يصدر مجلس إدارة المركز الإجراءات التنفيذية اللازمة لتنفيذ أحكام </w:t>
      </w:r>
      <w:r w:rsidR="00EF6EB7" w:rsidRPr="003106BB">
        <w:rPr>
          <w:rFonts w:cs="Simplified Arabic" w:hint="cs"/>
          <w:color w:val="0D0D0D" w:themeColor="text1" w:themeTint="F2"/>
          <w:sz w:val="26"/>
          <w:szCs w:val="26"/>
          <w:rtl/>
          <w:lang w:bidi="ar-JO"/>
        </w:rPr>
        <w:t xml:space="preserve">المادتين (6) و(20) من </w:t>
      </w:r>
      <w:r w:rsidRPr="003106BB">
        <w:rPr>
          <w:rFonts w:cs="Simplified Arabic" w:hint="cs"/>
          <w:color w:val="0D0D0D" w:themeColor="text1" w:themeTint="F2"/>
          <w:sz w:val="26"/>
          <w:szCs w:val="26"/>
          <w:rtl/>
          <w:lang w:bidi="ar-JO"/>
        </w:rPr>
        <w:t>هذه التعليمات.</w:t>
      </w:r>
    </w:p>
    <w:p w14:paraId="0385CEDD" w14:textId="730037E5" w:rsidR="00746B27" w:rsidRPr="003106BB" w:rsidRDefault="00746B27" w:rsidP="0038298E">
      <w:pPr>
        <w:bidi/>
        <w:spacing w:line="240" w:lineRule="auto"/>
        <w:jc w:val="lowKashida"/>
        <w:rPr>
          <w:rFonts w:cs="Simplified Arabic"/>
          <w:b/>
          <w:bCs/>
          <w:color w:val="0D0D0D" w:themeColor="text1" w:themeTint="F2"/>
          <w:sz w:val="26"/>
          <w:szCs w:val="26"/>
          <w:rtl/>
          <w:lang w:bidi="ar-JO"/>
        </w:rPr>
      </w:pPr>
      <w:r w:rsidRPr="003106BB">
        <w:rPr>
          <w:rFonts w:cs="Simplified Arabic" w:hint="eastAsia"/>
          <w:b/>
          <w:bCs/>
          <w:color w:val="0D0D0D" w:themeColor="text1" w:themeTint="F2"/>
          <w:sz w:val="26"/>
          <w:szCs w:val="26"/>
          <w:rtl/>
          <w:lang w:bidi="ar-JO"/>
        </w:rPr>
        <w:t>المادة</w:t>
      </w:r>
      <w:r w:rsidRPr="003106BB">
        <w:rPr>
          <w:rFonts w:cs="Simplified Arabic"/>
          <w:b/>
          <w:bCs/>
          <w:color w:val="0D0D0D" w:themeColor="text1" w:themeTint="F2"/>
          <w:sz w:val="26"/>
          <w:szCs w:val="26"/>
          <w:rtl/>
          <w:lang w:bidi="ar-JO"/>
        </w:rPr>
        <w:t xml:space="preserve"> (</w:t>
      </w:r>
      <w:r w:rsidR="0038298E" w:rsidRPr="003106BB">
        <w:rPr>
          <w:rFonts w:cs="Simplified Arabic" w:hint="cs"/>
          <w:b/>
          <w:bCs/>
          <w:color w:val="0D0D0D" w:themeColor="text1" w:themeTint="F2"/>
          <w:sz w:val="26"/>
          <w:szCs w:val="26"/>
          <w:rtl/>
          <w:lang w:bidi="ar-JO"/>
        </w:rPr>
        <w:t>29</w:t>
      </w:r>
      <w:r w:rsidRPr="003106BB">
        <w:rPr>
          <w:rFonts w:cs="Simplified Arabic"/>
          <w:b/>
          <w:bCs/>
          <w:color w:val="0D0D0D" w:themeColor="text1" w:themeTint="F2"/>
          <w:sz w:val="26"/>
          <w:szCs w:val="26"/>
          <w:rtl/>
          <w:lang w:bidi="ar-JO"/>
        </w:rPr>
        <w:t>):</w:t>
      </w:r>
    </w:p>
    <w:p w14:paraId="3F5DB03A" w14:textId="77777777" w:rsidR="00746B27" w:rsidRPr="003106BB" w:rsidRDefault="00746B27" w:rsidP="00602FC4">
      <w:pPr>
        <w:bidi/>
        <w:spacing w:line="240" w:lineRule="auto"/>
        <w:jc w:val="lowKashida"/>
        <w:rPr>
          <w:rFonts w:cs="Simplified Arabic"/>
          <w:color w:val="0D0D0D" w:themeColor="text1" w:themeTint="F2"/>
          <w:sz w:val="26"/>
          <w:szCs w:val="26"/>
          <w:rtl/>
          <w:lang w:bidi="ar-JO"/>
        </w:rPr>
      </w:pPr>
      <w:r w:rsidRPr="003106BB">
        <w:rPr>
          <w:rFonts w:cs="Simplified Arabic" w:hint="eastAsia"/>
          <w:color w:val="0D0D0D" w:themeColor="text1" w:themeTint="F2"/>
          <w:sz w:val="26"/>
          <w:szCs w:val="26"/>
          <w:rtl/>
          <w:lang w:bidi="ar-JO"/>
        </w:rPr>
        <w:t>تلغى</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تعليمات</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اقراض</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واقتراض</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الاوراق</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المالية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والبيع</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المكشوف</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لسنة</w:t>
      </w:r>
      <w:r w:rsidRPr="003106BB">
        <w:rPr>
          <w:rFonts w:cs="Simplified Arabic"/>
          <w:color w:val="0D0D0D" w:themeColor="text1" w:themeTint="F2"/>
          <w:sz w:val="26"/>
          <w:szCs w:val="26"/>
          <w:rtl/>
          <w:lang w:bidi="ar-JO"/>
        </w:rPr>
        <w:t xml:space="preserve"> 2017.</w:t>
      </w:r>
    </w:p>
    <w:p w14:paraId="083E86E7" w14:textId="77777777" w:rsidR="00903B4F" w:rsidRPr="003106BB" w:rsidRDefault="00903B4F" w:rsidP="005343C4">
      <w:pPr>
        <w:bidi/>
        <w:jc w:val="lowKashida"/>
        <w:rPr>
          <w:rFonts w:cs="Simplified Arabic"/>
          <w:color w:val="0D0D0D" w:themeColor="text1" w:themeTint="F2"/>
          <w:sz w:val="26"/>
          <w:szCs w:val="26"/>
          <w:rtl/>
          <w:lang w:bidi="ar-JO"/>
        </w:rPr>
      </w:pPr>
    </w:p>
    <w:sectPr w:rsidR="00903B4F" w:rsidRPr="003106BB">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8D02" w14:textId="77777777" w:rsidR="006A4858" w:rsidRDefault="006A4858" w:rsidP="006D6660">
      <w:pPr>
        <w:spacing w:after="0" w:line="240" w:lineRule="auto"/>
      </w:pPr>
      <w:r>
        <w:separator/>
      </w:r>
    </w:p>
  </w:endnote>
  <w:endnote w:type="continuationSeparator" w:id="0">
    <w:p w14:paraId="2F17420B" w14:textId="77777777" w:rsidR="006A4858" w:rsidRDefault="006A4858" w:rsidP="006D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380391"/>
      <w:docPartObj>
        <w:docPartGallery w:val="Page Numbers (Bottom of Page)"/>
        <w:docPartUnique/>
      </w:docPartObj>
    </w:sdtPr>
    <w:sdtEndPr/>
    <w:sdtContent>
      <w:sdt>
        <w:sdtPr>
          <w:id w:val="-1669238322"/>
          <w:docPartObj>
            <w:docPartGallery w:val="Page Numbers (Top of Page)"/>
            <w:docPartUnique/>
          </w:docPartObj>
        </w:sdtPr>
        <w:sdtEndPr/>
        <w:sdtContent>
          <w:p w14:paraId="3156D8B5" w14:textId="77777777" w:rsidR="003E123D" w:rsidRDefault="003E123D" w:rsidP="006D6660">
            <w:pPr>
              <w:pStyle w:val="Footer"/>
              <w:jc w:val="center"/>
            </w:pPr>
            <w:r>
              <w:rPr>
                <w:b/>
                <w:bCs/>
                <w:sz w:val="24"/>
                <w:szCs w:val="24"/>
              </w:rPr>
              <w:fldChar w:fldCharType="begin"/>
            </w:r>
            <w:r>
              <w:rPr>
                <w:b/>
                <w:bCs/>
              </w:rPr>
              <w:instrText xml:space="preserve"> PAGE </w:instrText>
            </w:r>
            <w:r>
              <w:rPr>
                <w:b/>
                <w:bCs/>
                <w:sz w:val="24"/>
                <w:szCs w:val="24"/>
              </w:rPr>
              <w:fldChar w:fldCharType="separate"/>
            </w:r>
            <w:r w:rsidR="00863FD9">
              <w:rPr>
                <w:b/>
                <w:bCs/>
                <w:noProof/>
              </w:rPr>
              <w:t>1</w:t>
            </w:r>
            <w:r>
              <w:rPr>
                <w:b/>
                <w:bCs/>
                <w:sz w:val="24"/>
                <w:szCs w:val="24"/>
              </w:rPr>
              <w:fldChar w:fldCharType="end"/>
            </w:r>
            <w:r>
              <w:t xml:space="preserve"> </w:t>
            </w:r>
            <w:r>
              <w:rPr>
                <w:rFonts w:hint="cs"/>
                <w:rtl/>
              </w:rPr>
              <w:t>/</w:t>
            </w:r>
            <w:r>
              <w:t xml:space="preserve"> </w:t>
            </w:r>
            <w:r>
              <w:rPr>
                <w:b/>
                <w:bCs/>
                <w:sz w:val="24"/>
                <w:szCs w:val="24"/>
              </w:rPr>
              <w:fldChar w:fldCharType="begin"/>
            </w:r>
            <w:r>
              <w:rPr>
                <w:b/>
                <w:bCs/>
              </w:rPr>
              <w:instrText xml:space="preserve"> NUMPAGES  </w:instrText>
            </w:r>
            <w:r>
              <w:rPr>
                <w:b/>
                <w:bCs/>
                <w:sz w:val="24"/>
                <w:szCs w:val="24"/>
              </w:rPr>
              <w:fldChar w:fldCharType="separate"/>
            </w:r>
            <w:r w:rsidR="00863FD9">
              <w:rPr>
                <w:b/>
                <w:bCs/>
                <w:noProof/>
              </w:rPr>
              <w:t>12</w:t>
            </w:r>
            <w:r>
              <w:rPr>
                <w:b/>
                <w:bCs/>
                <w:sz w:val="24"/>
                <w:szCs w:val="24"/>
              </w:rPr>
              <w:fldChar w:fldCharType="end"/>
            </w:r>
          </w:p>
        </w:sdtContent>
      </w:sdt>
    </w:sdtContent>
  </w:sdt>
  <w:p w14:paraId="6BC464C7" w14:textId="77777777" w:rsidR="003E123D" w:rsidRDefault="003E1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F68F" w14:textId="77777777" w:rsidR="006A4858" w:rsidRDefault="006A4858" w:rsidP="006D6660">
      <w:pPr>
        <w:spacing w:after="0" w:line="240" w:lineRule="auto"/>
      </w:pPr>
      <w:r>
        <w:separator/>
      </w:r>
    </w:p>
  </w:footnote>
  <w:footnote w:type="continuationSeparator" w:id="0">
    <w:p w14:paraId="1D8756B0" w14:textId="77777777" w:rsidR="006A4858" w:rsidRDefault="006A4858" w:rsidP="006D6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222"/>
    <w:multiLevelType w:val="hybridMultilevel"/>
    <w:tmpl w:val="015EB982"/>
    <w:lvl w:ilvl="0" w:tplc="4C523F88">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A42E35"/>
    <w:multiLevelType w:val="hybridMultilevel"/>
    <w:tmpl w:val="5DAC0B90"/>
    <w:lvl w:ilvl="0" w:tplc="DE867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F20E1"/>
    <w:multiLevelType w:val="hybridMultilevel"/>
    <w:tmpl w:val="47C6F486"/>
    <w:lvl w:ilvl="0" w:tplc="2AE4C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83FDD"/>
    <w:multiLevelType w:val="hybridMultilevel"/>
    <w:tmpl w:val="A03EE6CA"/>
    <w:lvl w:ilvl="0" w:tplc="4C523F8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00DF7"/>
    <w:multiLevelType w:val="hybridMultilevel"/>
    <w:tmpl w:val="F9E8D76A"/>
    <w:lvl w:ilvl="0" w:tplc="38EC15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517"/>
    <w:multiLevelType w:val="hybridMultilevel"/>
    <w:tmpl w:val="2AF0BACA"/>
    <w:lvl w:ilvl="0" w:tplc="C512B6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47617"/>
    <w:multiLevelType w:val="hybridMultilevel"/>
    <w:tmpl w:val="4924744C"/>
    <w:lvl w:ilvl="0" w:tplc="E2CA1AA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A2E29"/>
    <w:multiLevelType w:val="hybridMultilevel"/>
    <w:tmpl w:val="3B5C932A"/>
    <w:lvl w:ilvl="0" w:tplc="4C523F8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E5AFE"/>
    <w:multiLevelType w:val="hybridMultilevel"/>
    <w:tmpl w:val="20F84968"/>
    <w:lvl w:ilvl="0" w:tplc="57B66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44CC8"/>
    <w:multiLevelType w:val="hybridMultilevel"/>
    <w:tmpl w:val="BB5890B8"/>
    <w:lvl w:ilvl="0" w:tplc="4C523F8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550FC"/>
    <w:multiLevelType w:val="hybridMultilevel"/>
    <w:tmpl w:val="516E69A0"/>
    <w:lvl w:ilvl="0" w:tplc="4C523F8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96138"/>
    <w:multiLevelType w:val="hybridMultilevel"/>
    <w:tmpl w:val="C3CC1DC6"/>
    <w:lvl w:ilvl="0" w:tplc="886053B8">
      <w:start w:val="1"/>
      <w:numFmt w:val="decimal"/>
      <w:lvlText w:val="%1-"/>
      <w:lvlJc w:val="left"/>
      <w:pPr>
        <w:ind w:left="1080" w:hanging="360"/>
      </w:pPr>
      <w:rPr>
        <w:rFonts w:asciiTheme="minorHAnsi" w:eastAsiaTheme="minorHAnsi" w:hAnsiTheme="minorHAnsi"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B2313C"/>
    <w:multiLevelType w:val="hybridMultilevel"/>
    <w:tmpl w:val="1CD4664E"/>
    <w:lvl w:ilvl="0" w:tplc="4C523F8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B0DF3"/>
    <w:multiLevelType w:val="hybridMultilevel"/>
    <w:tmpl w:val="9B4C5EA0"/>
    <w:lvl w:ilvl="0" w:tplc="4C523F8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F253E"/>
    <w:multiLevelType w:val="hybridMultilevel"/>
    <w:tmpl w:val="860ABBAE"/>
    <w:lvl w:ilvl="0" w:tplc="2FBED13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5" w15:restartNumberingAfterBreak="0">
    <w:nsid w:val="3E5C01F1"/>
    <w:multiLevelType w:val="hybridMultilevel"/>
    <w:tmpl w:val="D28CF4A6"/>
    <w:lvl w:ilvl="0" w:tplc="0038A6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73CC5"/>
    <w:multiLevelType w:val="hybridMultilevel"/>
    <w:tmpl w:val="3ECA3E4A"/>
    <w:lvl w:ilvl="0" w:tplc="E2CA1AA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96310"/>
    <w:multiLevelType w:val="hybridMultilevel"/>
    <w:tmpl w:val="B53430D0"/>
    <w:lvl w:ilvl="0" w:tplc="1CDA59F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2D9038B"/>
    <w:multiLevelType w:val="hybridMultilevel"/>
    <w:tmpl w:val="CF44F77C"/>
    <w:lvl w:ilvl="0" w:tplc="5F6E63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D65514"/>
    <w:multiLevelType w:val="hybridMultilevel"/>
    <w:tmpl w:val="EBEE9782"/>
    <w:lvl w:ilvl="0" w:tplc="0868BE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A54CF7"/>
    <w:multiLevelType w:val="hybridMultilevel"/>
    <w:tmpl w:val="33083D04"/>
    <w:lvl w:ilvl="0" w:tplc="23F4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D438D2"/>
    <w:multiLevelType w:val="hybridMultilevel"/>
    <w:tmpl w:val="7C14AE96"/>
    <w:lvl w:ilvl="0" w:tplc="8DB61C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1A563C"/>
    <w:multiLevelType w:val="hybridMultilevel"/>
    <w:tmpl w:val="531EF5E4"/>
    <w:lvl w:ilvl="0" w:tplc="E2CA1AA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315D2B"/>
    <w:multiLevelType w:val="hybridMultilevel"/>
    <w:tmpl w:val="8C6C7298"/>
    <w:lvl w:ilvl="0" w:tplc="A912A8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583E8C"/>
    <w:multiLevelType w:val="hybridMultilevel"/>
    <w:tmpl w:val="C8BC9162"/>
    <w:lvl w:ilvl="0" w:tplc="BC3E123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C2B34"/>
    <w:multiLevelType w:val="hybridMultilevel"/>
    <w:tmpl w:val="C3AC0E42"/>
    <w:lvl w:ilvl="0" w:tplc="E4F8AFE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67A27C02"/>
    <w:multiLevelType w:val="hybridMultilevel"/>
    <w:tmpl w:val="6EECBCDC"/>
    <w:lvl w:ilvl="0" w:tplc="4C523F8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E6A84"/>
    <w:multiLevelType w:val="hybridMultilevel"/>
    <w:tmpl w:val="220C9FEC"/>
    <w:lvl w:ilvl="0" w:tplc="4C523F8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4A5AEF"/>
    <w:multiLevelType w:val="hybridMultilevel"/>
    <w:tmpl w:val="38F21AB2"/>
    <w:lvl w:ilvl="0" w:tplc="06B0E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EB0552"/>
    <w:multiLevelType w:val="hybridMultilevel"/>
    <w:tmpl w:val="A5262106"/>
    <w:lvl w:ilvl="0" w:tplc="951A87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93A3B"/>
    <w:multiLevelType w:val="hybridMultilevel"/>
    <w:tmpl w:val="BE787166"/>
    <w:lvl w:ilvl="0" w:tplc="1A905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4D5142"/>
    <w:multiLevelType w:val="hybridMultilevel"/>
    <w:tmpl w:val="E856CE1C"/>
    <w:lvl w:ilvl="0" w:tplc="625488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E5477F"/>
    <w:multiLevelType w:val="hybridMultilevel"/>
    <w:tmpl w:val="7E0894F8"/>
    <w:lvl w:ilvl="0" w:tplc="DA767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0"/>
  </w:num>
  <w:num w:numId="4">
    <w:abstractNumId w:val="17"/>
  </w:num>
  <w:num w:numId="5">
    <w:abstractNumId w:val="25"/>
  </w:num>
  <w:num w:numId="6">
    <w:abstractNumId w:val="31"/>
  </w:num>
  <w:num w:numId="7">
    <w:abstractNumId w:val="30"/>
  </w:num>
  <w:num w:numId="8">
    <w:abstractNumId w:val="12"/>
  </w:num>
  <w:num w:numId="9">
    <w:abstractNumId w:val="32"/>
  </w:num>
  <w:num w:numId="10">
    <w:abstractNumId w:val="7"/>
  </w:num>
  <w:num w:numId="11">
    <w:abstractNumId w:val="26"/>
  </w:num>
  <w:num w:numId="12">
    <w:abstractNumId w:val="8"/>
  </w:num>
  <w:num w:numId="13">
    <w:abstractNumId w:val="9"/>
  </w:num>
  <w:num w:numId="14">
    <w:abstractNumId w:val="27"/>
  </w:num>
  <w:num w:numId="15">
    <w:abstractNumId w:val="13"/>
  </w:num>
  <w:num w:numId="16">
    <w:abstractNumId w:val="11"/>
  </w:num>
  <w:num w:numId="17">
    <w:abstractNumId w:val="2"/>
  </w:num>
  <w:num w:numId="18">
    <w:abstractNumId w:val="10"/>
  </w:num>
  <w:num w:numId="19">
    <w:abstractNumId w:val="20"/>
  </w:num>
  <w:num w:numId="20">
    <w:abstractNumId w:val="18"/>
  </w:num>
  <w:num w:numId="21">
    <w:abstractNumId w:val="29"/>
  </w:num>
  <w:num w:numId="22">
    <w:abstractNumId w:val="3"/>
  </w:num>
  <w:num w:numId="23">
    <w:abstractNumId w:val="21"/>
  </w:num>
  <w:num w:numId="24">
    <w:abstractNumId w:val="5"/>
  </w:num>
  <w:num w:numId="25">
    <w:abstractNumId w:val="1"/>
  </w:num>
  <w:num w:numId="26">
    <w:abstractNumId w:val="28"/>
  </w:num>
  <w:num w:numId="27">
    <w:abstractNumId w:val="24"/>
  </w:num>
  <w:num w:numId="28">
    <w:abstractNumId w:val="22"/>
  </w:num>
  <w:num w:numId="29">
    <w:abstractNumId w:val="6"/>
  </w:num>
  <w:num w:numId="30">
    <w:abstractNumId w:val="19"/>
  </w:num>
  <w:num w:numId="31">
    <w:abstractNumId w:val="15"/>
  </w:num>
  <w:num w:numId="32">
    <w:abstractNumId w:val="16"/>
  </w:num>
  <w:num w:numId="33">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73"/>
    <w:rsid w:val="000069A1"/>
    <w:rsid w:val="00010710"/>
    <w:rsid w:val="00030DF6"/>
    <w:rsid w:val="000410E6"/>
    <w:rsid w:val="000459CD"/>
    <w:rsid w:val="00046483"/>
    <w:rsid w:val="0005384E"/>
    <w:rsid w:val="00060B41"/>
    <w:rsid w:val="00072A02"/>
    <w:rsid w:val="000762F1"/>
    <w:rsid w:val="00082CDA"/>
    <w:rsid w:val="00094066"/>
    <w:rsid w:val="000C2C82"/>
    <w:rsid w:val="000D1756"/>
    <w:rsid w:val="001123E9"/>
    <w:rsid w:val="0012085E"/>
    <w:rsid w:val="00135E19"/>
    <w:rsid w:val="00144577"/>
    <w:rsid w:val="00153798"/>
    <w:rsid w:val="00160C79"/>
    <w:rsid w:val="00181924"/>
    <w:rsid w:val="00181E8B"/>
    <w:rsid w:val="001C379D"/>
    <w:rsid w:val="001E128A"/>
    <w:rsid w:val="001E36A9"/>
    <w:rsid w:val="001E66A1"/>
    <w:rsid w:val="0020170D"/>
    <w:rsid w:val="00204336"/>
    <w:rsid w:val="00214086"/>
    <w:rsid w:val="00226BA6"/>
    <w:rsid w:val="00231DD9"/>
    <w:rsid w:val="002406F6"/>
    <w:rsid w:val="00242E75"/>
    <w:rsid w:val="0027665D"/>
    <w:rsid w:val="002A09CD"/>
    <w:rsid w:val="002A1BC8"/>
    <w:rsid w:val="002B3A4F"/>
    <w:rsid w:val="002C3A2E"/>
    <w:rsid w:val="002C5F71"/>
    <w:rsid w:val="002E3F1A"/>
    <w:rsid w:val="002F014E"/>
    <w:rsid w:val="002F5FC8"/>
    <w:rsid w:val="00301A5C"/>
    <w:rsid w:val="00304FD4"/>
    <w:rsid w:val="003106BB"/>
    <w:rsid w:val="00314689"/>
    <w:rsid w:val="00322ADB"/>
    <w:rsid w:val="00323444"/>
    <w:rsid w:val="00343CF1"/>
    <w:rsid w:val="00362C8C"/>
    <w:rsid w:val="003659FE"/>
    <w:rsid w:val="0037004A"/>
    <w:rsid w:val="0038298E"/>
    <w:rsid w:val="00383D6D"/>
    <w:rsid w:val="003A14C1"/>
    <w:rsid w:val="003B561C"/>
    <w:rsid w:val="003B6708"/>
    <w:rsid w:val="003B76D9"/>
    <w:rsid w:val="003D2C78"/>
    <w:rsid w:val="003D2CC5"/>
    <w:rsid w:val="003E123D"/>
    <w:rsid w:val="003E31FF"/>
    <w:rsid w:val="003E6BC5"/>
    <w:rsid w:val="003F34E6"/>
    <w:rsid w:val="003F4E1A"/>
    <w:rsid w:val="00416462"/>
    <w:rsid w:val="0043432C"/>
    <w:rsid w:val="00457343"/>
    <w:rsid w:val="004635B9"/>
    <w:rsid w:val="0046516E"/>
    <w:rsid w:val="004824C7"/>
    <w:rsid w:val="004916AE"/>
    <w:rsid w:val="00493C66"/>
    <w:rsid w:val="00495801"/>
    <w:rsid w:val="00497C40"/>
    <w:rsid w:val="004A1244"/>
    <w:rsid w:val="004B246C"/>
    <w:rsid w:val="004C29BB"/>
    <w:rsid w:val="004E7237"/>
    <w:rsid w:val="0050175F"/>
    <w:rsid w:val="005153E8"/>
    <w:rsid w:val="00516455"/>
    <w:rsid w:val="005343C4"/>
    <w:rsid w:val="005400A1"/>
    <w:rsid w:val="00545881"/>
    <w:rsid w:val="00564FA9"/>
    <w:rsid w:val="00570B8B"/>
    <w:rsid w:val="00586801"/>
    <w:rsid w:val="005A2E3A"/>
    <w:rsid w:val="005A3D13"/>
    <w:rsid w:val="005B3686"/>
    <w:rsid w:val="005B44FB"/>
    <w:rsid w:val="005C70B1"/>
    <w:rsid w:val="005D1C44"/>
    <w:rsid w:val="005D3539"/>
    <w:rsid w:val="005D705E"/>
    <w:rsid w:val="005F47B0"/>
    <w:rsid w:val="00602FC4"/>
    <w:rsid w:val="00605E38"/>
    <w:rsid w:val="00627DFC"/>
    <w:rsid w:val="00636DED"/>
    <w:rsid w:val="006A4858"/>
    <w:rsid w:val="006A5B38"/>
    <w:rsid w:val="006B170D"/>
    <w:rsid w:val="006C179E"/>
    <w:rsid w:val="006C79FF"/>
    <w:rsid w:val="006D181F"/>
    <w:rsid w:val="006D6660"/>
    <w:rsid w:val="006F4096"/>
    <w:rsid w:val="00700A91"/>
    <w:rsid w:val="00715B60"/>
    <w:rsid w:val="0072160C"/>
    <w:rsid w:val="007240BC"/>
    <w:rsid w:val="00734A5F"/>
    <w:rsid w:val="00736EA1"/>
    <w:rsid w:val="00746B27"/>
    <w:rsid w:val="007541A5"/>
    <w:rsid w:val="00777BF6"/>
    <w:rsid w:val="00784B2C"/>
    <w:rsid w:val="00797AD6"/>
    <w:rsid w:val="007D2E67"/>
    <w:rsid w:val="007F0BA4"/>
    <w:rsid w:val="007F3C84"/>
    <w:rsid w:val="00805E3C"/>
    <w:rsid w:val="00850D39"/>
    <w:rsid w:val="00857E79"/>
    <w:rsid w:val="00863FD9"/>
    <w:rsid w:val="00876A68"/>
    <w:rsid w:val="00881236"/>
    <w:rsid w:val="008A4CCD"/>
    <w:rsid w:val="008A5955"/>
    <w:rsid w:val="008A6049"/>
    <w:rsid w:val="008C1E55"/>
    <w:rsid w:val="008D366C"/>
    <w:rsid w:val="008E3623"/>
    <w:rsid w:val="008E3801"/>
    <w:rsid w:val="00900F5A"/>
    <w:rsid w:val="00903B4F"/>
    <w:rsid w:val="00921EE7"/>
    <w:rsid w:val="00923EE8"/>
    <w:rsid w:val="0092692D"/>
    <w:rsid w:val="00947BD6"/>
    <w:rsid w:val="00966898"/>
    <w:rsid w:val="00966A58"/>
    <w:rsid w:val="0097772C"/>
    <w:rsid w:val="009A6D59"/>
    <w:rsid w:val="009D2BB4"/>
    <w:rsid w:val="009F651A"/>
    <w:rsid w:val="009F748E"/>
    <w:rsid w:val="00A17516"/>
    <w:rsid w:val="00A26720"/>
    <w:rsid w:val="00A306E3"/>
    <w:rsid w:val="00A437AF"/>
    <w:rsid w:val="00A71983"/>
    <w:rsid w:val="00A74298"/>
    <w:rsid w:val="00A93B5C"/>
    <w:rsid w:val="00A97A4E"/>
    <w:rsid w:val="00AA70D1"/>
    <w:rsid w:val="00AB0519"/>
    <w:rsid w:val="00AE1B51"/>
    <w:rsid w:val="00AE2862"/>
    <w:rsid w:val="00AE75D9"/>
    <w:rsid w:val="00B079F9"/>
    <w:rsid w:val="00B11BCD"/>
    <w:rsid w:val="00B22C41"/>
    <w:rsid w:val="00B35CB7"/>
    <w:rsid w:val="00B54620"/>
    <w:rsid w:val="00B628CF"/>
    <w:rsid w:val="00B72A3D"/>
    <w:rsid w:val="00B8667D"/>
    <w:rsid w:val="00BA4E49"/>
    <w:rsid w:val="00BB3962"/>
    <w:rsid w:val="00BC6545"/>
    <w:rsid w:val="00BC6DAA"/>
    <w:rsid w:val="00C025C6"/>
    <w:rsid w:val="00C0452F"/>
    <w:rsid w:val="00C33573"/>
    <w:rsid w:val="00C41162"/>
    <w:rsid w:val="00C45C69"/>
    <w:rsid w:val="00C53A42"/>
    <w:rsid w:val="00C56DBB"/>
    <w:rsid w:val="00C63AEA"/>
    <w:rsid w:val="00C64FE9"/>
    <w:rsid w:val="00C67E7F"/>
    <w:rsid w:val="00C80C94"/>
    <w:rsid w:val="00CA684B"/>
    <w:rsid w:val="00CD5D35"/>
    <w:rsid w:val="00CE7FA3"/>
    <w:rsid w:val="00D00A63"/>
    <w:rsid w:val="00D27096"/>
    <w:rsid w:val="00D32BD6"/>
    <w:rsid w:val="00D516F3"/>
    <w:rsid w:val="00D92E11"/>
    <w:rsid w:val="00DA1D92"/>
    <w:rsid w:val="00DA5CA1"/>
    <w:rsid w:val="00DB0C19"/>
    <w:rsid w:val="00DB29F8"/>
    <w:rsid w:val="00DB48B8"/>
    <w:rsid w:val="00DD5D8B"/>
    <w:rsid w:val="00DD639D"/>
    <w:rsid w:val="00DE552C"/>
    <w:rsid w:val="00DF062E"/>
    <w:rsid w:val="00DF4A95"/>
    <w:rsid w:val="00DF6D50"/>
    <w:rsid w:val="00E057EF"/>
    <w:rsid w:val="00E2221D"/>
    <w:rsid w:val="00E322A6"/>
    <w:rsid w:val="00E401BD"/>
    <w:rsid w:val="00E41297"/>
    <w:rsid w:val="00E65B41"/>
    <w:rsid w:val="00E65D6A"/>
    <w:rsid w:val="00E72F0B"/>
    <w:rsid w:val="00E97360"/>
    <w:rsid w:val="00EF6EB7"/>
    <w:rsid w:val="00F015AE"/>
    <w:rsid w:val="00F15B42"/>
    <w:rsid w:val="00F25570"/>
    <w:rsid w:val="00F273C4"/>
    <w:rsid w:val="00F27C79"/>
    <w:rsid w:val="00F53812"/>
    <w:rsid w:val="00F93740"/>
    <w:rsid w:val="00F93E8D"/>
    <w:rsid w:val="00FA0A86"/>
    <w:rsid w:val="00FC76D0"/>
    <w:rsid w:val="00FE0906"/>
    <w:rsid w:val="00FE5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C195"/>
  <w15:docId w15:val="{0F3ABFE9-6509-44A6-A044-450E5354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33573"/>
    <w:rPr>
      <w:rFonts w:ascii="Simplified Arabic" w:hAnsi="Simplified Arabic" w:cs="Simplified Arabic" w:hint="default"/>
      <w:b/>
      <w:bCs/>
      <w:i w:val="0"/>
      <w:iCs w:val="0"/>
      <w:color w:val="943634"/>
      <w:sz w:val="32"/>
      <w:szCs w:val="32"/>
    </w:rPr>
  </w:style>
  <w:style w:type="character" w:customStyle="1" w:styleId="fontstyle21">
    <w:name w:val="fontstyle21"/>
    <w:basedOn w:val="DefaultParagraphFont"/>
    <w:rsid w:val="00C33573"/>
    <w:rPr>
      <w:rFonts w:ascii="Simplified Arabic" w:hAnsi="Simplified Arabic" w:cs="Simplified Arabic" w:hint="default"/>
      <w:b w:val="0"/>
      <w:bCs w:val="0"/>
      <w:i w:val="0"/>
      <w:iCs w:val="0"/>
      <w:color w:val="000000"/>
      <w:sz w:val="24"/>
      <w:szCs w:val="24"/>
    </w:rPr>
  </w:style>
  <w:style w:type="character" w:customStyle="1" w:styleId="fontstyle31">
    <w:name w:val="fontstyle31"/>
    <w:basedOn w:val="DefaultParagraphFont"/>
    <w:rsid w:val="00C33573"/>
    <w:rPr>
      <w:rFonts w:ascii="Wingdings" w:hAnsi="Wingdings" w:hint="default"/>
      <w:b w:val="0"/>
      <w:bCs w:val="0"/>
      <w:i w:val="0"/>
      <w:iCs w:val="0"/>
      <w:color w:val="000000"/>
      <w:sz w:val="24"/>
      <w:szCs w:val="24"/>
    </w:rPr>
  </w:style>
  <w:style w:type="character" w:customStyle="1" w:styleId="fontstyle41">
    <w:name w:val="fontstyle41"/>
    <w:basedOn w:val="DefaultParagraphFont"/>
    <w:rsid w:val="00C33573"/>
    <w:rPr>
      <w:rFonts w:ascii="Calibri" w:hAnsi="Calibri" w:cs="Calibri" w:hint="default"/>
      <w:b w:val="0"/>
      <w:bCs w:val="0"/>
      <w:i w:val="0"/>
      <w:iCs w:val="0"/>
      <w:color w:val="000000"/>
      <w:sz w:val="22"/>
      <w:szCs w:val="22"/>
    </w:rPr>
  </w:style>
  <w:style w:type="character" w:customStyle="1" w:styleId="fontstyle51">
    <w:name w:val="fontstyle51"/>
    <w:basedOn w:val="DefaultParagraphFont"/>
    <w:rsid w:val="00C33573"/>
    <w:rPr>
      <w:rFonts w:ascii="Arial" w:hAnsi="Arial" w:cs="Arial" w:hint="default"/>
      <w:b w:val="0"/>
      <w:bCs w:val="0"/>
      <w:i w:val="0"/>
      <w:iCs w:val="0"/>
      <w:color w:val="000000"/>
      <w:sz w:val="20"/>
      <w:szCs w:val="20"/>
    </w:rPr>
  </w:style>
  <w:style w:type="character" w:customStyle="1" w:styleId="fontstyle61">
    <w:name w:val="fontstyle61"/>
    <w:basedOn w:val="DefaultParagraphFont"/>
    <w:rsid w:val="00C33573"/>
    <w:rPr>
      <w:rFonts w:ascii="Symbol" w:hAnsi="Symbol" w:hint="default"/>
      <w:b w:val="0"/>
      <w:bCs w:val="0"/>
      <w:i w:val="0"/>
      <w:iCs w:val="0"/>
      <w:color w:val="000000"/>
      <w:sz w:val="24"/>
      <w:szCs w:val="24"/>
    </w:rPr>
  </w:style>
  <w:style w:type="paragraph" w:styleId="ListParagraph">
    <w:name w:val="List Paragraph"/>
    <w:basedOn w:val="Normal"/>
    <w:uiPriority w:val="34"/>
    <w:qFormat/>
    <w:rsid w:val="00322ADB"/>
    <w:pPr>
      <w:ind w:left="720"/>
      <w:contextualSpacing/>
    </w:pPr>
  </w:style>
  <w:style w:type="paragraph" w:styleId="Header">
    <w:name w:val="header"/>
    <w:basedOn w:val="Normal"/>
    <w:link w:val="HeaderChar"/>
    <w:uiPriority w:val="99"/>
    <w:unhideWhenUsed/>
    <w:rsid w:val="006D66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6660"/>
  </w:style>
  <w:style w:type="paragraph" w:styleId="Footer">
    <w:name w:val="footer"/>
    <w:basedOn w:val="Normal"/>
    <w:link w:val="FooterChar"/>
    <w:uiPriority w:val="99"/>
    <w:unhideWhenUsed/>
    <w:rsid w:val="006D66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6660"/>
  </w:style>
  <w:style w:type="character" w:styleId="CommentReference">
    <w:name w:val="annotation reference"/>
    <w:basedOn w:val="DefaultParagraphFont"/>
    <w:uiPriority w:val="99"/>
    <w:semiHidden/>
    <w:unhideWhenUsed/>
    <w:rsid w:val="00F93E8D"/>
    <w:rPr>
      <w:sz w:val="16"/>
      <w:szCs w:val="16"/>
    </w:rPr>
  </w:style>
  <w:style w:type="paragraph" w:styleId="CommentText">
    <w:name w:val="annotation text"/>
    <w:basedOn w:val="Normal"/>
    <w:link w:val="CommentTextChar"/>
    <w:uiPriority w:val="99"/>
    <w:semiHidden/>
    <w:unhideWhenUsed/>
    <w:rsid w:val="00F93E8D"/>
    <w:pPr>
      <w:spacing w:line="240" w:lineRule="auto"/>
    </w:pPr>
    <w:rPr>
      <w:sz w:val="20"/>
      <w:szCs w:val="20"/>
    </w:rPr>
  </w:style>
  <w:style w:type="character" w:customStyle="1" w:styleId="CommentTextChar">
    <w:name w:val="Comment Text Char"/>
    <w:basedOn w:val="DefaultParagraphFont"/>
    <w:link w:val="CommentText"/>
    <w:uiPriority w:val="99"/>
    <w:semiHidden/>
    <w:rsid w:val="00F93E8D"/>
    <w:rPr>
      <w:sz w:val="20"/>
      <w:szCs w:val="20"/>
    </w:rPr>
  </w:style>
  <w:style w:type="paragraph" w:styleId="CommentSubject">
    <w:name w:val="annotation subject"/>
    <w:basedOn w:val="CommentText"/>
    <w:next w:val="CommentText"/>
    <w:link w:val="CommentSubjectChar"/>
    <w:uiPriority w:val="99"/>
    <w:semiHidden/>
    <w:unhideWhenUsed/>
    <w:rsid w:val="00F93E8D"/>
    <w:rPr>
      <w:b/>
      <w:bCs/>
    </w:rPr>
  </w:style>
  <w:style w:type="character" w:customStyle="1" w:styleId="CommentSubjectChar">
    <w:name w:val="Comment Subject Char"/>
    <w:basedOn w:val="CommentTextChar"/>
    <w:link w:val="CommentSubject"/>
    <w:uiPriority w:val="99"/>
    <w:semiHidden/>
    <w:rsid w:val="00F93E8D"/>
    <w:rPr>
      <w:b/>
      <w:bCs/>
      <w:sz w:val="20"/>
      <w:szCs w:val="20"/>
    </w:rPr>
  </w:style>
  <w:style w:type="paragraph" w:styleId="BalloonText">
    <w:name w:val="Balloon Text"/>
    <w:basedOn w:val="Normal"/>
    <w:link w:val="BalloonTextChar"/>
    <w:uiPriority w:val="99"/>
    <w:semiHidden/>
    <w:unhideWhenUsed/>
    <w:rsid w:val="00F93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E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151">
      <w:bodyDiv w:val="1"/>
      <w:marLeft w:val="0"/>
      <w:marRight w:val="0"/>
      <w:marTop w:val="0"/>
      <w:marBottom w:val="0"/>
      <w:divBdr>
        <w:top w:val="none" w:sz="0" w:space="0" w:color="auto"/>
        <w:left w:val="none" w:sz="0" w:space="0" w:color="auto"/>
        <w:bottom w:val="none" w:sz="0" w:space="0" w:color="auto"/>
        <w:right w:val="none" w:sz="0" w:space="0" w:color="auto"/>
      </w:divBdr>
    </w:div>
    <w:div w:id="51732841">
      <w:bodyDiv w:val="1"/>
      <w:marLeft w:val="0"/>
      <w:marRight w:val="0"/>
      <w:marTop w:val="0"/>
      <w:marBottom w:val="0"/>
      <w:divBdr>
        <w:top w:val="none" w:sz="0" w:space="0" w:color="auto"/>
        <w:left w:val="none" w:sz="0" w:space="0" w:color="auto"/>
        <w:bottom w:val="none" w:sz="0" w:space="0" w:color="auto"/>
        <w:right w:val="none" w:sz="0" w:space="0" w:color="auto"/>
      </w:divBdr>
    </w:div>
    <w:div w:id="687097250">
      <w:bodyDiv w:val="1"/>
      <w:marLeft w:val="0"/>
      <w:marRight w:val="0"/>
      <w:marTop w:val="0"/>
      <w:marBottom w:val="0"/>
      <w:divBdr>
        <w:top w:val="none" w:sz="0" w:space="0" w:color="auto"/>
        <w:left w:val="none" w:sz="0" w:space="0" w:color="auto"/>
        <w:bottom w:val="none" w:sz="0" w:space="0" w:color="auto"/>
        <w:right w:val="none" w:sz="0" w:space="0" w:color="auto"/>
      </w:divBdr>
    </w:div>
    <w:div w:id="737476681">
      <w:bodyDiv w:val="1"/>
      <w:marLeft w:val="0"/>
      <w:marRight w:val="0"/>
      <w:marTop w:val="0"/>
      <w:marBottom w:val="0"/>
      <w:divBdr>
        <w:top w:val="none" w:sz="0" w:space="0" w:color="auto"/>
        <w:left w:val="none" w:sz="0" w:space="0" w:color="auto"/>
        <w:bottom w:val="none" w:sz="0" w:space="0" w:color="auto"/>
        <w:right w:val="none" w:sz="0" w:space="0" w:color="auto"/>
      </w:divBdr>
    </w:div>
    <w:div w:id="994338438">
      <w:bodyDiv w:val="1"/>
      <w:marLeft w:val="0"/>
      <w:marRight w:val="0"/>
      <w:marTop w:val="0"/>
      <w:marBottom w:val="0"/>
      <w:divBdr>
        <w:top w:val="none" w:sz="0" w:space="0" w:color="auto"/>
        <w:left w:val="none" w:sz="0" w:space="0" w:color="auto"/>
        <w:bottom w:val="none" w:sz="0" w:space="0" w:color="auto"/>
        <w:right w:val="none" w:sz="0" w:space="0" w:color="auto"/>
      </w:divBdr>
    </w:div>
    <w:div w:id="1028725824">
      <w:bodyDiv w:val="1"/>
      <w:marLeft w:val="0"/>
      <w:marRight w:val="0"/>
      <w:marTop w:val="0"/>
      <w:marBottom w:val="0"/>
      <w:divBdr>
        <w:top w:val="none" w:sz="0" w:space="0" w:color="auto"/>
        <w:left w:val="none" w:sz="0" w:space="0" w:color="auto"/>
        <w:bottom w:val="none" w:sz="0" w:space="0" w:color="auto"/>
        <w:right w:val="none" w:sz="0" w:space="0" w:color="auto"/>
      </w:divBdr>
    </w:div>
    <w:div w:id="1294867647">
      <w:bodyDiv w:val="1"/>
      <w:marLeft w:val="0"/>
      <w:marRight w:val="0"/>
      <w:marTop w:val="0"/>
      <w:marBottom w:val="0"/>
      <w:divBdr>
        <w:top w:val="none" w:sz="0" w:space="0" w:color="auto"/>
        <w:left w:val="none" w:sz="0" w:space="0" w:color="auto"/>
        <w:bottom w:val="none" w:sz="0" w:space="0" w:color="auto"/>
        <w:right w:val="none" w:sz="0" w:space="0" w:color="auto"/>
      </w:divBdr>
    </w:div>
    <w:div w:id="1326200318">
      <w:bodyDiv w:val="1"/>
      <w:marLeft w:val="0"/>
      <w:marRight w:val="0"/>
      <w:marTop w:val="0"/>
      <w:marBottom w:val="0"/>
      <w:divBdr>
        <w:top w:val="none" w:sz="0" w:space="0" w:color="auto"/>
        <w:left w:val="none" w:sz="0" w:space="0" w:color="auto"/>
        <w:bottom w:val="none" w:sz="0" w:space="0" w:color="auto"/>
        <w:right w:val="none" w:sz="0" w:space="0" w:color="auto"/>
      </w:divBdr>
    </w:div>
    <w:div w:id="1484617644">
      <w:bodyDiv w:val="1"/>
      <w:marLeft w:val="0"/>
      <w:marRight w:val="0"/>
      <w:marTop w:val="0"/>
      <w:marBottom w:val="0"/>
      <w:divBdr>
        <w:top w:val="none" w:sz="0" w:space="0" w:color="auto"/>
        <w:left w:val="none" w:sz="0" w:space="0" w:color="auto"/>
        <w:bottom w:val="none" w:sz="0" w:space="0" w:color="auto"/>
        <w:right w:val="none" w:sz="0" w:space="0" w:color="auto"/>
      </w:divBdr>
    </w:div>
    <w:div w:id="1485585286">
      <w:bodyDiv w:val="1"/>
      <w:marLeft w:val="0"/>
      <w:marRight w:val="0"/>
      <w:marTop w:val="0"/>
      <w:marBottom w:val="0"/>
      <w:divBdr>
        <w:top w:val="none" w:sz="0" w:space="0" w:color="auto"/>
        <w:left w:val="none" w:sz="0" w:space="0" w:color="auto"/>
        <w:bottom w:val="none" w:sz="0" w:space="0" w:color="auto"/>
        <w:right w:val="none" w:sz="0" w:space="0" w:color="auto"/>
      </w:divBdr>
    </w:div>
    <w:div w:id="1849523199">
      <w:bodyDiv w:val="1"/>
      <w:marLeft w:val="0"/>
      <w:marRight w:val="0"/>
      <w:marTop w:val="0"/>
      <w:marBottom w:val="0"/>
      <w:divBdr>
        <w:top w:val="none" w:sz="0" w:space="0" w:color="auto"/>
        <w:left w:val="none" w:sz="0" w:space="0" w:color="auto"/>
        <w:bottom w:val="none" w:sz="0" w:space="0" w:color="auto"/>
        <w:right w:val="none" w:sz="0" w:space="0" w:color="auto"/>
      </w:divBdr>
      <w:divsChild>
        <w:div w:id="211231496">
          <w:marLeft w:val="0"/>
          <w:marRight w:val="0"/>
          <w:marTop w:val="0"/>
          <w:marBottom w:val="0"/>
          <w:divBdr>
            <w:top w:val="none" w:sz="0" w:space="0" w:color="auto"/>
            <w:left w:val="none" w:sz="0" w:space="0" w:color="auto"/>
            <w:bottom w:val="none" w:sz="0" w:space="0" w:color="auto"/>
            <w:right w:val="none" w:sz="0" w:space="0" w:color="auto"/>
          </w:divBdr>
        </w:div>
      </w:divsChild>
    </w:div>
    <w:div w:id="1962304182">
      <w:bodyDiv w:val="1"/>
      <w:marLeft w:val="0"/>
      <w:marRight w:val="0"/>
      <w:marTop w:val="0"/>
      <w:marBottom w:val="0"/>
      <w:divBdr>
        <w:top w:val="none" w:sz="0" w:space="0" w:color="auto"/>
        <w:left w:val="none" w:sz="0" w:space="0" w:color="auto"/>
        <w:bottom w:val="none" w:sz="0" w:space="0" w:color="auto"/>
        <w:right w:val="none" w:sz="0" w:space="0" w:color="auto"/>
      </w:divBdr>
    </w:div>
    <w:div w:id="2007055682">
      <w:bodyDiv w:val="1"/>
      <w:marLeft w:val="0"/>
      <w:marRight w:val="0"/>
      <w:marTop w:val="0"/>
      <w:marBottom w:val="0"/>
      <w:divBdr>
        <w:top w:val="none" w:sz="0" w:space="0" w:color="auto"/>
        <w:left w:val="none" w:sz="0" w:space="0" w:color="auto"/>
        <w:bottom w:val="none" w:sz="0" w:space="0" w:color="auto"/>
        <w:right w:val="none" w:sz="0" w:space="0" w:color="auto"/>
      </w:divBdr>
    </w:div>
    <w:div w:id="211913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8DB24-F24D-46BD-A8AF-0848C332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SDC</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 Aldabbas</dc:creator>
  <cp:lastModifiedBy>Hussain Hammadneh</cp:lastModifiedBy>
  <cp:revision>5</cp:revision>
  <cp:lastPrinted>2024-06-06T10:33:00Z</cp:lastPrinted>
  <dcterms:created xsi:type="dcterms:W3CDTF">2024-06-06T09:02:00Z</dcterms:created>
  <dcterms:modified xsi:type="dcterms:W3CDTF">2024-06-06T10:33:00Z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0eee55bce058be5f4162369bf33b5ea4503b52679c255ca5c1ebcf618d1daa2f</vt:lpwstr>
  </property>
</Properties>
</file>